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495D94" w14:textId="0E8CF22A" w:rsidR="00D62E25" w:rsidRPr="00D62E25" w:rsidRDefault="00074E18" w:rsidP="00615746">
      <w:pPr>
        <w:spacing w:after="240"/>
        <w:ind w:left="142" w:hanging="426"/>
        <w:jc w:val="right"/>
        <w:rPr>
          <w:rFonts w:asciiTheme="minorHAnsi" w:hAnsiTheme="minorHAnsi" w:cstheme="minorHAnsi"/>
          <w:sz w:val="18"/>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D62E25" w:rsidRPr="00D62E25">
        <w:rPr>
          <w:rFonts w:asciiTheme="minorHAnsi" w:hAnsiTheme="minorHAnsi" w:cstheme="minorHAnsi"/>
          <w:sz w:val="18"/>
        </w:rPr>
        <w:t>Załącznik nr 3 do Regulaminu wyboru projektów</w:t>
      </w:r>
      <w:r w:rsidR="005A78F1">
        <w:rPr>
          <w:rFonts w:asciiTheme="minorHAnsi" w:hAnsiTheme="minorHAnsi" w:cstheme="minorHAnsi"/>
          <w:sz w:val="18"/>
        </w:rPr>
        <w:t xml:space="preserve"> nr </w:t>
      </w:r>
      <w:r w:rsidR="005A78F1" w:rsidRPr="005A78F1">
        <w:rPr>
          <w:rFonts w:asciiTheme="minorHAnsi" w:hAnsiTheme="minorHAnsi" w:cstheme="minorHAnsi"/>
          <w:sz w:val="18"/>
        </w:rPr>
        <w:t>FEWM.02.05-IZ.00-003/25</w:t>
      </w: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47C87BC5" w:rsidR="000B2DE9" w:rsidRPr="00C26437" w:rsidRDefault="000B2DE9" w:rsidP="00C26437">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C26437">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lastRenderedPageBreak/>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Możliwe jest również 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17E10AB8"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jest obligatoryjny dla wszystkich Wnioskodawców. </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2380A301" w14:textId="0C1D9DB3" w:rsidR="00480F7F" w:rsidRPr="00F90D9A" w:rsidRDefault="00FA74B3" w:rsidP="00765ACA">
            <w:pPr>
              <w:pStyle w:val="Akapitzlist"/>
              <w:numPr>
                <w:ilvl w:val="0"/>
                <w:numId w:val="43"/>
              </w:numPr>
              <w:ind w:left="176" w:hanging="176"/>
              <w:rPr>
                <w:color w:val="00B050"/>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w:t>
            </w:r>
            <w:r w:rsidR="00901336">
              <w:rPr>
                <w:sz w:val="18"/>
                <w:szCs w:val="18"/>
              </w:rPr>
              <w:t xml:space="preserve"> wód lub ich dobrego potencjału.</w:t>
            </w:r>
            <w:bookmarkStart w:id="2" w:name="_GoBack"/>
            <w:bookmarkEnd w:id="2"/>
            <w:r w:rsidRPr="00FA4F1D">
              <w:rPr>
                <w:sz w:val="18"/>
                <w:szCs w:val="18"/>
              </w:rPr>
              <w:t xml:space="preserve"> Powyższy załącznik jest obligatoryjny dla wszystkich Wnioskodawców. </w:t>
            </w: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lastRenderedPageBreak/>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w:t>
            </w:r>
            <w:r w:rsidR="00D833AB">
              <w:rPr>
                <w:sz w:val="18"/>
              </w:rPr>
              <w:lastRenderedPageBreak/>
              <w:t>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lastRenderedPageBreak/>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 xml:space="preserve">Umowa/porozumienie na realizację wspólnego przedsięwzięcia musi zostać zawarta przed złożeniem wniosku o dofinansowanie projektu, tylko i wyłącznie pomiędzy Wnioskodawcami, których typy zostały </w:t>
            </w:r>
            <w:r w:rsidRPr="00D93B21">
              <w:rPr>
                <w:sz w:val="18"/>
                <w:szCs w:val="18"/>
              </w:rPr>
              <w:lastRenderedPageBreak/>
              <w:t>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3"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3"/>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w:t>
              </w:r>
              <w:r w:rsidR="00D1414E" w:rsidRPr="009F7F4E">
                <w:rPr>
                  <w:rStyle w:val="Hipercze"/>
                  <w:rFonts w:asciiTheme="minorHAnsi" w:hAnsiTheme="minorHAnsi" w:cstheme="minorHAnsi"/>
                  <w:color w:val="auto"/>
                  <w:sz w:val="18"/>
                  <w:szCs w:val="18"/>
                  <w:u w:val="none"/>
                </w:rPr>
                <w:lastRenderedPageBreak/>
                <w:t>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lastRenderedPageBreak/>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lastRenderedPageBreak/>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42005F66"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 i dotyczy Partnera wiodącego w projekcie</w:t>
            </w:r>
            <w:r w:rsidR="006E7E71" w:rsidRPr="00860B0D">
              <w:rPr>
                <w:rFonts w:cstheme="minorHAnsi"/>
                <w:sz w:val="18"/>
                <w:szCs w:val="18"/>
              </w:rPr>
              <w:t>. Z</w:t>
            </w:r>
            <w:r w:rsidRPr="00860B0D">
              <w:rPr>
                <w:rFonts w:cstheme="minorHAnsi"/>
                <w:sz w:val="18"/>
                <w:szCs w:val="18"/>
              </w:rPr>
              <w:t xml:space="preserve">ałącznik jest niezbędny do weryfikacji 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 xml:space="preserve">że nie dokonał przeniesienia do zakładu, w którym ma zostać dokonana inwestycja początkowa, której dotyczy </w:t>
            </w:r>
            <w:r w:rsidRPr="00D60BC8">
              <w:rPr>
                <w:rFonts w:cs="Calibri"/>
                <w:iCs/>
                <w:sz w:val="18"/>
                <w:szCs w:val="22"/>
              </w:rPr>
              <w:lastRenderedPageBreak/>
              <w:t>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E72521" w14:paraId="31AB3D96" w14:textId="77777777" w:rsidTr="00301705">
        <w:trPr>
          <w:trHeight w:val="2468"/>
        </w:trPr>
        <w:tc>
          <w:tcPr>
            <w:tcW w:w="567" w:type="dxa"/>
          </w:tcPr>
          <w:p w14:paraId="3C8907BF" w14:textId="5BDA4150" w:rsidR="00E72521" w:rsidRDefault="00E72521" w:rsidP="00E72521">
            <w:pPr>
              <w:rPr>
                <w:sz w:val="18"/>
                <w:szCs w:val="18"/>
              </w:rPr>
            </w:pPr>
            <w:r>
              <w:rPr>
                <w:sz w:val="18"/>
                <w:szCs w:val="18"/>
              </w:rPr>
              <w:lastRenderedPageBreak/>
              <w:t>14.</w:t>
            </w:r>
          </w:p>
        </w:tc>
        <w:tc>
          <w:tcPr>
            <w:tcW w:w="3633" w:type="dxa"/>
          </w:tcPr>
          <w:p w14:paraId="6FFB0D84" w14:textId="3D8A5650" w:rsidR="00E72521" w:rsidRDefault="00E72521" w:rsidP="00E72521">
            <w:pPr>
              <w:rPr>
                <w:sz w:val="18"/>
                <w:szCs w:val="18"/>
              </w:rPr>
            </w:pPr>
            <w:r w:rsidRPr="0051654E">
              <w:rPr>
                <w:sz w:val="18"/>
                <w:szCs w:val="18"/>
              </w:rPr>
              <w:t>Warunki podłączenia do sieci energetycznej</w:t>
            </w:r>
            <w:r w:rsidRPr="0051654E">
              <w:rPr>
                <w:bCs/>
                <w:sz w:val="18"/>
                <w:szCs w:val="18"/>
              </w:rPr>
              <w:t xml:space="preserve">  </w:t>
            </w:r>
          </w:p>
        </w:tc>
        <w:tc>
          <w:tcPr>
            <w:tcW w:w="1896" w:type="dxa"/>
          </w:tcPr>
          <w:p w14:paraId="0D4266B6" w14:textId="7F1E1F50" w:rsidR="00E72521" w:rsidRDefault="00E72521" w:rsidP="00E72521">
            <w:pPr>
              <w:rPr>
                <w:sz w:val="18"/>
                <w:szCs w:val="18"/>
              </w:rPr>
            </w:pPr>
            <w:r w:rsidRPr="0051654E">
              <w:rPr>
                <w:sz w:val="18"/>
                <w:szCs w:val="18"/>
              </w:rPr>
              <w:t>Dokument właściwego organu</w:t>
            </w:r>
          </w:p>
        </w:tc>
        <w:tc>
          <w:tcPr>
            <w:tcW w:w="1701" w:type="dxa"/>
          </w:tcPr>
          <w:p w14:paraId="476AFB01" w14:textId="41A4419D" w:rsidR="00E72521" w:rsidRPr="00BD6769" w:rsidRDefault="00E72521" w:rsidP="00E72521">
            <w:pPr>
              <w:rPr>
                <w:sz w:val="18"/>
                <w:szCs w:val="18"/>
              </w:rPr>
            </w:pPr>
            <w:r w:rsidRPr="0051654E">
              <w:rPr>
                <w:sz w:val="18"/>
                <w:szCs w:val="18"/>
              </w:rPr>
              <w:t>Załączniki składane są przez system WOD2021. Podpisanie dokumentów podpisem kwalifikowanym nie jest wymagane.</w:t>
            </w:r>
          </w:p>
        </w:tc>
        <w:tc>
          <w:tcPr>
            <w:tcW w:w="3261" w:type="dxa"/>
          </w:tcPr>
          <w:p w14:paraId="5576001F" w14:textId="77777777" w:rsidR="00E72521" w:rsidRPr="00C777C2" w:rsidRDefault="00E72521" w:rsidP="00E72521">
            <w:pPr>
              <w:rPr>
                <w:rFonts w:asciiTheme="minorHAnsi" w:hAnsiTheme="minorHAnsi" w:cstheme="minorHAnsi"/>
                <w:sz w:val="18"/>
                <w:szCs w:val="22"/>
              </w:rPr>
            </w:pPr>
            <w:r w:rsidRPr="00C777C2">
              <w:rPr>
                <w:rFonts w:asciiTheme="minorHAnsi" w:hAnsiTheme="minorHAnsi" w:cstheme="minorHAnsi"/>
                <w:sz w:val="18"/>
                <w:szCs w:val="22"/>
              </w:rPr>
              <w:t>Warunki przyłączenia do sieci wydawane są zgodnie z zapisami ustawy prawo energetyczne przez przedsiębiorstwo energetyczne zajmujące się przesyłaniem lub dystrybucją energii elektrycznej na wniosek  podmiotu ubiegającego się o przyłączenie do sieci. W okresie ważności warunki przyłączenia stanowią warunkowe zobowiązanie przedsiębiorstwa energetycznego do zawarcia umowy o przyłączenie do sieci elektroenergetycznej.</w:t>
            </w:r>
          </w:p>
          <w:p w14:paraId="6E2C399D" w14:textId="77777777" w:rsidR="00E72521" w:rsidRPr="00167841" w:rsidRDefault="00E72521" w:rsidP="00167841">
            <w:pPr>
              <w:rPr>
                <w:rFonts w:asciiTheme="minorHAnsi" w:hAnsiTheme="minorHAnsi" w:cstheme="minorHAnsi"/>
                <w:sz w:val="18"/>
                <w:szCs w:val="22"/>
              </w:rPr>
            </w:pPr>
          </w:p>
        </w:tc>
      </w:tr>
      <w:tr w:rsidR="00E72521" w14:paraId="1411296C" w14:textId="77777777" w:rsidTr="00301705">
        <w:trPr>
          <w:trHeight w:val="2468"/>
        </w:trPr>
        <w:tc>
          <w:tcPr>
            <w:tcW w:w="567" w:type="dxa"/>
          </w:tcPr>
          <w:p w14:paraId="426E644E" w14:textId="63392C3E" w:rsidR="00E72521" w:rsidRDefault="00E72521" w:rsidP="00E72521">
            <w:pPr>
              <w:rPr>
                <w:sz w:val="18"/>
                <w:szCs w:val="18"/>
              </w:rPr>
            </w:pPr>
            <w:r>
              <w:rPr>
                <w:sz w:val="18"/>
                <w:szCs w:val="18"/>
              </w:rPr>
              <w:t>15.</w:t>
            </w:r>
          </w:p>
        </w:tc>
        <w:tc>
          <w:tcPr>
            <w:tcW w:w="3633" w:type="dxa"/>
          </w:tcPr>
          <w:p w14:paraId="200AD509" w14:textId="4247AA78" w:rsidR="00E72521" w:rsidRDefault="00E72521" w:rsidP="00E72521">
            <w:pPr>
              <w:rPr>
                <w:sz w:val="18"/>
                <w:szCs w:val="18"/>
              </w:rPr>
            </w:pPr>
            <w:r w:rsidRPr="00CE3F28">
              <w:rPr>
                <w:sz w:val="18"/>
                <w:szCs w:val="18"/>
              </w:rPr>
              <w:t>Umowa przyłączeniowa do sieci energetycznej</w:t>
            </w:r>
          </w:p>
        </w:tc>
        <w:tc>
          <w:tcPr>
            <w:tcW w:w="1896" w:type="dxa"/>
          </w:tcPr>
          <w:p w14:paraId="5A9B85CC" w14:textId="5263970F" w:rsidR="00E72521" w:rsidRDefault="00E72521" w:rsidP="00E72521">
            <w:pPr>
              <w:rPr>
                <w:sz w:val="18"/>
                <w:szCs w:val="18"/>
              </w:rPr>
            </w:pPr>
            <w:r>
              <w:rPr>
                <w:sz w:val="18"/>
                <w:szCs w:val="18"/>
              </w:rPr>
              <w:t>Dokument właściwego organu</w:t>
            </w:r>
          </w:p>
        </w:tc>
        <w:tc>
          <w:tcPr>
            <w:tcW w:w="1701" w:type="dxa"/>
          </w:tcPr>
          <w:p w14:paraId="1B68C08C" w14:textId="51A6EFA4" w:rsidR="00E72521" w:rsidRPr="00BD6769" w:rsidRDefault="00E72521" w:rsidP="00E72521">
            <w:pPr>
              <w:rPr>
                <w:sz w:val="18"/>
                <w:szCs w:val="18"/>
              </w:rPr>
            </w:pPr>
            <w:r w:rsidRPr="00CE3F28">
              <w:rPr>
                <w:sz w:val="18"/>
                <w:szCs w:val="18"/>
              </w:rPr>
              <w:t>Załączniki składane są przez system WOD2021. Podpisanie dokumentów podpisem kwalifikowanym nie jest wymagane.</w:t>
            </w:r>
          </w:p>
        </w:tc>
        <w:tc>
          <w:tcPr>
            <w:tcW w:w="3261" w:type="dxa"/>
          </w:tcPr>
          <w:p w14:paraId="1CAF81BE" w14:textId="0C445494" w:rsidR="00E72521" w:rsidRPr="000176FD" w:rsidRDefault="00E72521" w:rsidP="00E72521">
            <w:pPr>
              <w:pStyle w:val="Akapitzlist"/>
              <w:numPr>
                <w:ilvl w:val="0"/>
                <w:numId w:val="28"/>
              </w:numPr>
              <w:ind w:left="176" w:hanging="176"/>
              <w:rPr>
                <w:rFonts w:asciiTheme="minorHAnsi" w:hAnsiTheme="minorHAnsi" w:cstheme="minorHAnsi"/>
                <w:sz w:val="18"/>
                <w:szCs w:val="22"/>
              </w:rPr>
            </w:pPr>
            <w:r w:rsidRPr="00C777C2">
              <w:rPr>
                <w:rFonts w:asciiTheme="minorHAnsi" w:hAnsiTheme="minorHAnsi" w:cstheme="minorHAnsi"/>
                <w:sz w:val="18"/>
                <w:szCs w:val="22"/>
              </w:rPr>
              <w:t xml:space="preserve">ION nie wymaga warunków podłączenia do sieci energetycznej, jeśli  moc </w:t>
            </w:r>
            <w:r>
              <w:rPr>
                <w:rFonts w:asciiTheme="minorHAnsi" w:hAnsiTheme="minorHAnsi" w:cstheme="minorHAnsi"/>
                <w:sz w:val="18"/>
                <w:szCs w:val="22"/>
              </w:rPr>
              <w:t xml:space="preserve">określona w umowie przyłączeniowej pozwala na podłączenie instalacji do sieci energetycznej. </w:t>
            </w:r>
            <w:r w:rsidRPr="00C777C2">
              <w:rPr>
                <w:rFonts w:asciiTheme="minorHAnsi" w:hAnsiTheme="minorHAnsi" w:cstheme="minorHAnsi"/>
                <w:sz w:val="18"/>
                <w:szCs w:val="22"/>
              </w:rPr>
              <w:t>W takich przypadkach Wnioskodawca powinien dołączyć do wniosku kopię posiadanej umowy przyłączeniowej do sieci (dla każdej z planowanych lokalizacji).</w:t>
            </w:r>
          </w:p>
        </w:tc>
      </w:tr>
      <w:tr w:rsidR="00E72521" w14:paraId="0FE043C4" w14:textId="77777777" w:rsidTr="00301705">
        <w:trPr>
          <w:trHeight w:val="2468"/>
        </w:trPr>
        <w:tc>
          <w:tcPr>
            <w:tcW w:w="567" w:type="dxa"/>
          </w:tcPr>
          <w:p w14:paraId="6D4FA932" w14:textId="2F220756" w:rsidR="00E72521" w:rsidRDefault="00E72521" w:rsidP="00E72521">
            <w:pPr>
              <w:rPr>
                <w:sz w:val="18"/>
                <w:szCs w:val="18"/>
              </w:rPr>
            </w:pPr>
            <w:r>
              <w:rPr>
                <w:sz w:val="18"/>
                <w:szCs w:val="18"/>
              </w:rPr>
              <w:t>16.</w:t>
            </w:r>
          </w:p>
        </w:tc>
        <w:tc>
          <w:tcPr>
            <w:tcW w:w="3633" w:type="dxa"/>
          </w:tcPr>
          <w:p w14:paraId="241AC2B3" w14:textId="07E3C7B8" w:rsidR="00E72521" w:rsidRPr="00C777C2" w:rsidRDefault="00E72521" w:rsidP="00E72521">
            <w:pPr>
              <w:rPr>
                <w:sz w:val="18"/>
                <w:szCs w:val="18"/>
              </w:rPr>
            </w:pPr>
            <w:r>
              <w:rPr>
                <w:sz w:val="18"/>
                <w:szCs w:val="18"/>
              </w:rPr>
              <w:t>Dokumenty potwierdzające rozeznanie rynku</w:t>
            </w:r>
          </w:p>
        </w:tc>
        <w:tc>
          <w:tcPr>
            <w:tcW w:w="1896" w:type="dxa"/>
          </w:tcPr>
          <w:p w14:paraId="4871973D" w14:textId="77777777" w:rsidR="00E72521" w:rsidRDefault="00E72521" w:rsidP="00E72521">
            <w:pPr>
              <w:rPr>
                <w:sz w:val="18"/>
                <w:szCs w:val="18"/>
              </w:rPr>
            </w:pPr>
            <w:r>
              <w:rPr>
                <w:sz w:val="18"/>
                <w:szCs w:val="18"/>
              </w:rPr>
              <w:t>Dokument własny Wnioskodawcy.</w:t>
            </w:r>
          </w:p>
          <w:p w14:paraId="31AC1748" w14:textId="77777777" w:rsidR="00E72521" w:rsidRPr="00C777C2" w:rsidRDefault="00E72521" w:rsidP="00E72521">
            <w:pPr>
              <w:ind w:left="90"/>
              <w:rPr>
                <w:sz w:val="18"/>
                <w:szCs w:val="18"/>
              </w:rPr>
            </w:pPr>
          </w:p>
        </w:tc>
        <w:tc>
          <w:tcPr>
            <w:tcW w:w="1701" w:type="dxa"/>
          </w:tcPr>
          <w:p w14:paraId="48C3DE3E" w14:textId="77777777" w:rsidR="00E72521" w:rsidRPr="00BD6769" w:rsidRDefault="00E72521" w:rsidP="00E72521">
            <w:pPr>
              <w:rPr>
                <w:sz w:val="18"/>
                <w:szCs w:val="18"/>
              </w:rPr>
            </w:pPr>
            <w:r w:rsidRPr="00BD6769">
              <w:rPr>
                <w:sz w:val="18"/>
                <w:szCs w:val="18"/>
              </w:rPr>
              <w:t>Załączniki składane są przez system WOD2021. Podpisanie dokumentów podpisem kwalifikowanym nie jest wymagane.</w:t>
            </w:r>
          </w:p>
          <w:p w14:paraId="3205FF39" w14:textId="77777777" w:rsidR="00E72521" w:rsidRPr="00C777C2" w:rsidRDefault="00E72521" w:rsidP="00E72521">
            <w:pPr>
              <w:rPr>
                <w:sz w:val="18"/>
                <w:szCs w:val="18"/>
              </w:rPr>
            </w:pPr>
          </w:p>
        </w:tc>
        <w:tc>
          <w:tcPr>
            <w:tcW w:w="3261" w:type="dxa"/>
          </w:tcPr>
          <w:p w14:paraId="1D31DD9F" w14:textId="77777777" w:rsidR="00E72521" w:rsidRDefault="00E72521" w:rsidP="00E72521">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 xml:space="preserve">W celu oszacowania wysokości poszczególnych kosztów Wnioskodawca powinien przedstawić informacje pozwalające na weryfikację racjonalności (rynkowości) </w:t>
            </w:r>
            <w:r w:rsidRPr="000176FD">
              <w:rPr>
                <w:rFonts w:asciiTheme="minorHAnsi" w:hAnsiTheme="minorHAnsi" w:cstheme="minorHAnsi"/>
                <w:sz w:val="18"/>
                <w:szCs w:val="22"/>
                <w:u w:val="single"/>
              </w:rPr>
              <w:t>wszystkich</w:t>
            </w:r>
            <w:r w:rsidRPr="000176FD">
              <w:rPr>
                <w:rFonts w:asciiTheme="minorHAnsi" w:hAnsiTheme="minorHAnsi" w:cstheme="minorHAnsi"/>
                <w:sz w:val="18"/>
                <w:szCs w:val="22"/>
              </w:rPr>
              <w:t xml:space="preserve"> zaplanowanych kosztów. </w:t>
            </w:r>
          </w:p>
          <w:p w14:paraId="1D0FE239" w14:textId="77777777" w:rsidR="00E72521" w:rsidRPr="000176FD" w:rsidRDefault="00E72521" w:rsidP="00E72521">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 xml:space="preserve">Należy dołączyć do wniosku minimum 3 oferty cenowe od potencjalnych wykonawców (podpisane przez oferentów) wraz z zapytaniami skierowanymi do </w:t>
            </w:r>
            <w:r w:rsidRPr="003C46B1">
              <w:rPr>
                <w:rFonts w:asciiTheme="minorHAnsi" w:hAnsiTheme="minorHAnsi" w:cstheme="minorHAnsi"/>
                <w:sz w:val="18"/>
                <w:szCs w:val="22"/>
              </w:rPr>
              <w:t xml:space="preserve">nich. </w:t>
            </w:r>
          </w:p>
          <w:p w14:paraId="056666CC" w14:textId="77777777" w:rsidR="00E72521" w:rsidRPr="00F83347" w:rsidRDefault="00E72521" w:rsidP="00E72521">
            <w:pPr>
              <w:pStyle w:val="Akapitzlist"/>
              <w:numPr>
                <w:ilvl w:val="0"/>
                <w:numId w:val="28"/>
              </w:numPr>
              <w:ind w:left="176" w:hanging="176"/>
              <w:rPr>
                <w:rFonts w:asciiTheme="minorHAnsi" w:hAnsiTheme="minorHAnsi" w:cstheme="minorHAnsi"/>
                <w:sz w:val="18"/>
                <w:szCs w:val="22"/>
              </w:rPr>
            </w:pPr>
            <w:r w:rsidRPr="00F83347">
              <w:rPr>
                <w:rFonts w:asciiTheme="minorHAnsi" w:hAnsiTheme="minorHAnsi" w:cstheme="minorHAnsi"/>
                <w:sz w:val="18"/>
                <w:szCs w:val="22"/>
              </w:rPr>
              <w:t xml:space="preserve">Zapytania ofertowe powinny dotyczyć zakresu  rzeczowego (wydatki kwalifikowalne) wskazanego we wniosku o dofinansowanie. </w:t>
            </w:r>
          </w:p>
          <w:p w14:paraId="44825B87" w14:textId="77777777" w:rsidR="00E72521" w:rsidRPr="000176FD" w:rsidRDefault="00E72521" w:rsidP="00E72521">
            <w:pPr>
              <w:pStyle w:val="Akapitzlist"/>
              <w:numPr>
                <w:ilvl w:val="0"/>
                <w:numId w:val="28"/>
              </w:numPr>
              <w:ind w:left="176" w:hanging="176"/>
              <w:rPr>
                <w:rFonts w:asciiTheme="minorHAnsi" w:hAnsiTheme="minorHAnsi" w:cstheme="minorHAnsi"/>
                <w:sz w:val="18"/>
                <w:szCs w:val="22"/>
              </w:rPr>
            </w:pPr>
            <w:r w:rsidRPr="000176FD">
              <w:rPr>
                <w:rFonts w:asciiTheme="minorHAnsi" w:hAnsiTheme="minorHAnsi" w:cstheme="minorHAnsi"/>
                <w:sz w:val="18"/>
                <w:szCs w:val="22"/>
              </w:rPr>
              <w:t>Suma kwot ryczałtowych określonych w poszczególnych zadaniach  we wniosku o dofinansowanie musi stanowić średnią z ww. ofert.</w:t>
            </w:r>
          </w:p>
          <w:p w14:paraId="2B1CEDEC" w14:textId="77777777" w:rsidR="00E72521" w:rsidRPr="00C777C2" w:rsidRDefault="00E72521" w:rsidP="00E72521">
            <w:pPr>
              <w:pStyle w:val="Akapitzlist"/>
              <w:ind w:left="0"/>
              <w:rPr>
                <w:rFonts w:asciiTheme="minorHAnsi" w:hAnsiTheme="minorHAnsi" w:cstheme="minorHAnsi"/>
                <w:sz w:val="18"/>
                <w:szCs w:val="22"/>
              </w:rPr>
            </w:pPr>
          </w:p>
        </w:tc>
      </w:tr>
      <w:tr w:rsidR="00647609" w14:paraId="1B380102" w14:textId="77777777" w:rsidTr="007E4998">
        <w:trPr>
          <w:trHeight w:val="2111"/>
        </w:trPr>
        <w:tc>
          <w:tcPr>
            <w:tcW w:w="567" w:type="dxa"/>
          </w:tcPr>
          <w:p w14:paraId="158E2EA5" w14:textId="2CB0C168" w:rsidR="00647609" w:rsidRDefault="004873A2" w:rsidP="00167841">
            <w:pPr>
              <w:rPr>
                <w:sz w:val="18"/>
                <w:szCs w:val="18"/>
              </w:rPr>
            </w:pPr>
            <w:r>
              <w:rPr>
                <w:sz w:val="18"/>
                <w:szCs w:val="18"/>
              </w:rPr>
              <w:lastRenderedPageBreak/>
              <w:t>17</w:t>
            </w:r>
            <w:r w:rsidR="00647609">
              <w:rPr>
                <w:sz w:val="18"/>
                <w:szCs w:val="18"/>
              </w:rPr>
              <w:t>.</w:t>
            </w:r>
          </w:p>
        </w:tc>
        <w:tc>
          <w:tcPr>
            <w:tcW w:w="3633" w:type="dxa"/>
          </w:tcPr>
          <w:p w14:paraId="0AA02405" w14:textId="215EF8D6" w:rsidR="00647609" w:rsidRPr="004873A2" w:rsidRDefault="00687106" w:rsidP="007E4998">
            <w:pPr>
              <w:rPr>
                <w:sz w:val="18"/>
                <w:szCs w:val="18"/>
              </w:rPr>
            </w:pPr>
            <w:r w:rsidRPr="004873A2">
              <w:rPr>
                <w:rFonts w:asciiTheme="minorHAnsi" w:hAnsiTheme="minorHAnsi" w:cstheme="minorHAnsi"/>
                <w:bCs/>
                <w:sz w:val="18"/>
                <w:szCs w:val="18"/>
              </w:rPr>
              <w:t>Analiza profilu zużycia energii elektrycznej przez Wnioskodawcę</w:t>
            </w:r>
          </w:p>
        </w:tc>
        <w:tc>
          <w:tcPr>
            <w:tcW w:w="1896" w:type="dxa"/>
          </w:tcPr>
          <w:p w14:paraId="057BA18C" w14:textId="77777777" w:rsidR="00647609" w:rsidRPr="004873A2" w:rsidRDefault="00647609" w:rsidP="00647609">
            <w:pPr>
              <w:rPr>
                <w:sz w:val="18"/>
                <w:szCs w:val="18"/>
              </w:rPr>
            </w:pPr>
            <w:r w:rsidRPr="004873A2">
              <w:rPr>
                <w:sz w:val="18"/>
                <w:szCs w:val="18"/>
              </w:rPr>
              <w:t>Dokument własny Wnioskodawcy.</w:t>
            </w:r>
          </w:p>
          <w:p w14:paraId="3C929082" w14:textId="77777777" w:rsidR="00647609" w:rsidRPr="004873A2" w:rsidRDefault="00647609" w:rsidP="00167841">
            <w:pPr>
              <w:rPr>
                <w:sz w:val="18"/>
                <w:szCs w:val="18"/>
              </w:rPr>
            </w:pPr>
          </w:p>
        </w:tc>
        <w:tc>
          <w:tcPr>
            <w:tcW w:w="1701" w:type="dxa"/>
          </w:tcPr>
          <w:p w14:paraId="08ABC878" w14:textId="77777777" w:rsidR="00647609" w:rsidRPr="004873A2" w:rsidRDefault="00647609" w:rsidP="00647609">
            <w:pPr>
              <w:rPr>
                <w:sz w:val="18"/>
                <w:szCs w:val="18"/>
              </w:rPr>
            </w:pPr>
            <w:r w:rsidRPr="004873A2">
              <w:rPr>
                <w:sz w:val="18"/>
                <w:szCs w:val="18"/>
              </w:rPr>
              <w:t>Załączniki składane są przez system WOD2021. Podpisanie dokumentów podpisem kwalifikowanym nie jest wymagane.</w:t>
            </w:r>
          </w:p>
          <w:p w14:paraId="5DBEAA02" w14:textId="77777777" w:rsidR="00647609" w:rsidRPr="004873A2" w:rsidRDefault="00647609" w:rsidP="00167841">
            <w:pPr>
              <w:rPr>
                <w:sz w:val="18"/>
                <w:szCs w:val="18"/>
              </w:rPr>
            </w:pPr>
          </w:p>
        </w:tc>
        <w:tc>
          <w:tcPr>
            <w:tcW w:w="3261" w:type="dxa"/>
          </w:tcPr>
          <w:p w14:paraId="526ED291" w14:textId="7D451805" w:rsidR="00EF4D2B" w:rsidRDefault="00F85CED" w:rsidP="00F85CED">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 xml:space="preserve">W celu potwierdzenia prawidłowości doboru magazynu energii elektrycznej </w:t>
            </w:r>
            <w:r w:rsidR="00EF4D2B" w:rsidRPr="00EF4D2B">
              <w:rPr>
                <w:rFonts w:asciiTheme="minorHAnsi" w:hAnsiTheme="minorHAnsi" w:cstheme="minorHAnsi"/>
                <w:bCs/>
                <w:sz w:val="18"/>
                <w:szCs w:val="18"/>
              </w:rPr>
              <w:t xml:space="preserve">na potrzeby własne obiektu, </w:t>
            </w:r>
            <w:r w:rsidR="00EF4D2B" w:rsidRPr="00EF4D2B">
              <w:rPr>
                <w:rFonts w:asciiTheme="minorHAnsi" w:hAnsiTheme="minorHAnsi" w:cstheme="minorHAnsi"/>
                <w:bCs/>
                <w:sz w:val="18"/>
                <w:szCs w:val="18"/>
              </w:rPr>
              <w:br/>
              <w:t>w którym zostanie on zainstalowany</w:t>
            </w:r>
            <w:r w:rsidR="00EF4D2B">
              <w:rPr>
                <w:rFonts w:asciiTheme="minorHAnsi" w:hAnsiTheme="minorHAnsi" w:cstheme="minorHAnsi"/>
                <w:bCs/>
                <w:sz w:val="18"/>
                <w:szCs w:val="18"/>
              </w:rPr>
              <w:t xml:space="preserve">, </w:t>
            </w:r>
            <w:r>
              <w:rPr>
                <w:rFonts w:asciiTheme="minorHAnsi" w:hAnsiTheme="minorHAnsi" w:cstheme="minorHAnsi"/>
                <w:bCs/>
                <w:sz w:val="18"/>
                <w:szCs w:val="18"/>
              </w:rPr>
              <w:t>Wnioskodawca powinien przedstawić analizę profilu zużycia energii elektrycznej</w:t>
            </w:r>
            <w:r w:rsidR="00EF4D2B">
              <w:rPr>
                <w:rFonts w:asciiTheme="minorHAnsi" w:hAnsiTheme="minorHAnsi" w:cstheme="minorHAnsi"/>
                <w:bCs/>
                <w:sz w:val="18"/>
                <w:szCs w:val="18"/>
              </w:rPr>
              <w:t xml:space="preserve"> w ww. obiekcie</w:t>
            </w:r>
            <w:r>
              <w:rPr>
                <w:rFonts w:asciiTheme="minorHAnsi" w:hAnsiTheme="minorHAnsi" w:cstheme="minorHAnsi"/>
                <w:bCs/>
                <w:sz w:val="18"/>
                <w:szCs w:val="18"/>
              </w:rPr>
              <w:t xml:space="preserve"> </w:t>
            </w:r>
            <w:r w:rsidRPr="00F85CED">
              <w:rPr>
                <w:rFonts w:asciiTheme="minorHAnsi" w:hAnsiTheme="minorHAnsi" w:cstheme="minorHAnsi"/>
                <w:bCs/>
                <w:sz w:val="18"/>
                <w:szCs w:val="18"/>
              </w:rPr>
              <w:t>w okresie ostatniego pełnego roku kalendarzowego przed złożeniem wniosku o dofinanso</w:t>
            </w:r>
            <w:r w:rsidR="00EF4D2B">
              <w:rPr>
                <w:rFonts w:asciiTheme="minorHAnsi" w:hAnsiTheme="minorHAnsi" w:cstheme="minorHAnsi"/>
                <w:bCs/>
                <w:sz w:val="18"/>
                <w:szCs w:val="18"/>
              </w:rPr>
              <w:t>wanie projektu, tj. indywidualną</w:t>
            </w:r>
            <w:r w:rsidRPr="00F85CED">
              <w:rPr>
                <w:rFonts w:asciiTheme="minorHAnsi" w:hAnsiTheme="minorHAnsi" w:cstheme="minorHAnsi"/>
                <w:bCs/>
                <w:sz w:val="18"/>
                <w:szCs w:val="18"/>
              </w:rPr>
              <w:t xml:space="preserve"> ocen</w:t>
            </w:r>
            <w:r w:rsidR="00EF4D2B">
              <w:rPr>
                <w:rFonts w:asciiTheme="minorHAnsi" w:hAnsiTheme="minorHAnsi" w:cstheme="minorHAnsi"/>
                <w:bCs/>
                <w:sz w:val="18"/>
                <w:szCs w:val="18"/>
              </w:rPr>
              <w:t>ę</w:t>
            </w:r>
            <w:r w:rsidRPr="00F85CED">
              <w:rPr>
                <w:rFonts w:asciiTheme="minorHAnsi" w:hAnsiTheme="minorHAnsi" w:cstheme="minorHAnsi"/>
                <w:bCs/>
                <w:sz w:val="18"/>
                <w:szCs w:val="18"/>
              </w:rPr>
              <w:t xml:space="preserve"> zapotrzebowania na e</w:t>
            </w:r>
            <w:r>
              <w:rPr>
                <w:rFonts w:asciiTheme="minorHAnsi" w:hAnsiTheme="minorHAnsi" w:cstheme="minorHAnsi"/>
                <w:bCs/>
                <w:sz w:val="18"/>
                <w:szCs w:val="18"/>
              </w:rPr>
              <w:t>nergię Wnioskodawcy</w:t>
            </w:r>
            <w:r w:rsidRPr="00F85CED">
              <w:rPr>
                <w:rFonts w:asciiTheme="minorHAnsi" w:hAnsiTheme="minorHAnsi" w:cstheme="minorHAnsi"/>
                <w:bCs/>
                <w:sz w:val="18"/>
                <w:szCs w:val="18"/>
              </w:rPr>
              <w:t>.</w:t>
            </w:r>
            <w:r>
              <w:rPr>
                <w:rFonts w:asciiTheme="minorHAnsi" w:hAnsiTheme="minorHAnsi" w:cstheme="minorHAnsi"/>
                <w:bCs/>
                <w:sz w:val="18"/>
                <w:szCs w:val="18"/>
              </w:rPr>
              <w:t xml:space="preserve"> </w:t>
            </w:r>
          </w:p>
          <w:p w14:paraId="768D064F" w14:textId="457200D8" w:rsidR="00647609" w:rsidRPr="00647609" w:rsidRDefault="00647609" w:rsidP="00F85CED">
            <w:pPr>
              <w:pStyle w:val="Akapitzlist"/>
              <w:numPr>
                <w:ilvl w:val="0"/>
                <w:numId w:val="16"/>
              </w:numPr>
              <w:ind w:left="176" w:hanging="142"/>
              <w:rPr>
                <w:rFonts w:asciiTheme="minorHAnsi" w:hAnsiTheme="minorHAnsi" w:cstheme="minorHAnsi"/>
                <w:bCs/>
                <w:sz w:val="18"/>
                <w:szCs w:val="18"/>
              </w:rPr>
            </w:pPr>
            <w:r w:rsidRPr="00647609">
              <w:rPr>
                <w:rFonts w:asciiTheme="minorHAnsi" w:hAnsiTheme="minorHAnsi" w:cstheme="minorHAnsi"/>
                <w:bCs/>
                <w:sz w:val="18"/>
                <w:szCs w:val="18"/>
              </w:rPr>
              <w:t>Wybór urządzenia poza parametrem pojemności powinien uwzględniać rodzaj, moc i produkcję energii elektrycznej istniejącej instalacji OZE oraz moc magazynu uwzględniającą ilość urządzeń, jaka będzie mogła być zasilona.</w:t>
            </w:r>
          </w:p>
        </w:tc>
      </w:tr>
      <w:tr w:rsidR="004873A2" w14:paraId="50594C22" w14:textId="77777777" w:rsidTr="007E4998">
        <w:trPr>
          <w:trHeight w:val="2111"/>
        </w:trPr>
        <w:tc>
          <w:tcPr>
            <w:tcW w:w="567" w:type="dxa"/>
          </w:tcPr>
          <w:p w14:paraId="3F34C21B" w14:textId="2BAB2E39" w:rsidR="004873A2" w:rsidRDefault="004873A2" w:rsidP="004873A2">
            <w:pPr>
              <w:rPr>
                <w:sz w:val="18"/>
                <w:szCs w:val="18"/>
              </w:rPr>
            </w:pPr>
            <w:r>
              <w:rPr>
                <w:sz w:val="18"/>
                <w:szCs w:val="18"/>
              </w:rPr>
              <w:t>18.</w:t>
            </w:r>
          </w:p>
        </w:tc>
        <w:tc>
          <w:tcPr>
            <w:tcW w:w="3633" w:type="dxa"/>
          </w:tcPr>
          <w:p w14:paraId="66076890" w14:textId="4807848B" w:rsidR="004873A2" w:rsidRPr="004873A2" w:rsidRDefault="004873A2" w:rsidP="004873A2">
            <w:pPr>
              <w:rPr>
                <w:rFonts w:asciiTheme="minorHAnsi" w:hAnsiTheme="minorHAnsi" w:cstheme="minorHAnsi"/>
                <w:bCs/>
                <w:sz w:val="18"/>
                <w:szCs w:val="18"/>
              </w:rPr>
            </w:pPr>
            <w:r w:rsidRPr="004873A2">
              <w:rPr>
                <w:sz w:val="18"/>
                <w:szCs w:val="18"/>
              </w:rPr>
              <w:t>Dokument potwierdzający produkcję i zużycie energii elektrycznej</w:t>
            </w:r>
          </w:p>
        </w:tc>
        <w:tc>
          <w:tcPr>
            <w:tcW w:w="1896" w:type="dxa"/>
          </w:tcPr>
          <w:p w14:paraId="6374990B" w14:textId="77777777" w:rsidR="004873A2" w:rsidRPr="004873A2" w:rsidRDefault="004873A2" w:rsidP="004873A2">
            <w:pPr>
              <w:rPr>
                <w:sz w:val="18"/>
                <w:szCs w:val="18"/>
              </w:rPr>
            </w:pPr>
            <w:r w:rsidRPr="004873A2">
              <w:rPr>
                <w:sz w:val="18"/>
                <w:szCs w:val="18"/>
              </w:rPr>
              <w:t>Dokument własny Wnioskodawcy.</w:t>
            </w:r>
          </w:p>
          <w:p w14:paraId="45434596" w14:textId="77777777" w:rsidR="004873A2" w:rsidRPr="004873A2" w:rsidRDefault="004873A2" w:rsidP="004873A2">
            <w:pPr>
              <w:rPr>
                <w:sz w:val="18"/>
                <w:szCs w:val="18"/>
              </w:rPr>
            </w:pPr>
          </w:p>
        </w:tc>
        <w:tc>
          <w:tcPr>
            <w:tcW w:w="1701" w:type="dxa"/>
          </w:tcPr>
          <w:p w14:paraId="0B201EF4" w14:textId="77777777" w:rsidR="004873A2" w:rsidRPr="004873A2" w:rsidRDefault="004873A2" w:rsidP="004873A2">
            <w:pPr>
              <w:rPr>
                <w:sz w:val="18"/>
                <w:szCs w:val="18"/>
              </w:rPr>
            </w:pPr>
            <w:r w:rsidRPr="004873A2">
              <w:rPr>
                <w:sz w:val="18"/>
                <w:szCs w:val="18"/>
              </w:rPr>
              <w:t>Załączniki składane są przez system WOD2021. Podpisanie dokumentów podpisem kwalifikowanym nie jest wymagane.</w:t>
            </w:r>
          </w:p>
          <w:p w14:paraId="40D16D33" w14:textId="77777777" w:rsidR="004873A2" w:rsidRPr="004873A2" w:rsidRDefault="004873A2" w:rsidP="004873A2">
            <w:pPr>
              <w:rPr>
                <w:sz w:val="18"/>
                <w:szCs w:val="18"/>
              </w:rPr>
            </w:pPr>
          </w:p>
        </w:tc>
        <w:tc>
          <w:tcPr>
            <w:tcW w:w="3261" w:type="dxa"/>
          </w:tcPr>
          <w:p w14:paraId="3D5711F9" w14:textId="6A5035F4" w:rsidR="004873A2" w:rsidRDefault="004873A2" w:rsidP="004873A2">
            <w:pPr>
              <w:pStyle w:val="Akapitzlist"/>
              <w:numPr>
                <w:ilvl w:val="0"/>
                <w:numId w:val="16"/>
              </w:numPr>
              <w:ind w:left="176" w:hanging="142"/>
              <w:rPr>
                <w:rFonts w:asciiTheme="minorHAnsi" w:hAnsiTheme="minorHAnsi" w:cstheme="minorHAnsi"/>
                <w:bCs/>
                <w:sz w:val="18"/>
                <w:szCs w:val="18"/>
              </w:rPr>
            </w:pPr>
            <w:r w:rsidRPr="007E6EA1">
              <w:rPr>
                <w:rFonts w:asciiTheme="minorHAnsi" w:hAnsiTheme="minorHAnsi" w:cstheme="minorHAnsi"/>
                <w:bCs/>
                <w:sz w:val="18"/>
                <w:szCs w:val="18"/>
              </w:rPr>
              <w:t>Dokumenty powinny dotyczyć produkcji i zużycia energii elektrycznej w okresie ostatniego pełnego roku kalendarzowego przed złożeniem wniosku o dofinanso</w:t>
            </w:r>
            <w:r>
              <w:rPr>
                <w:rFonts w:asciiTheme="minorHAnsi" w:hAnsiTheme="minorHAnsi" w:cstheme="minorHAnsi"/>
                <w:bCs/>
                <w:sz w:val="18"/>
                <w:szCs w:val="18"/>
              </w:rPr>
              <w:t>wanie projektu</w:t>
            </w:r>
            <w:r w:rsidRPr="007E6EA1">
              <w:rPr>
                <w:rFonts w:asciiTheme="minorHAnsi" w:hAnsiTheme="minorHAnsi" w:cstheme="minorHAnsi"/>
                <w:bCs/>
                <w:sz w:val="18"/>
                <w:szCs w:val="18"/>
              </w:rPr>
              <w:t xml:space="preserve"> </w:t>
            </w:r>
            <w:r>
              <w:rPr>
                <w:rFonts w:asciiTheme="minorHAnsi" w:hAnsiTheme="minorHAnsi" w:cstheme="minorHAnsi"/>
                <w:bCs/>
                <w:sz w:val="18"/>
                <w:szCs w:val="18"/>
              </w:rPr>
              <w:t>(</w:t>
            </w:r>
            <w:r w:rsidRPr="007E6EA1">
              <w:rPr>
                <w:rFonts w:asciiTheme="minorHAnsi" w:hAnsiTheme="minorHAnsi" w:cstheme="minorHAnsi"/>
                <w:bCs/>
                <w:sz w:val="18"/>
                <w:szCs w:val="18"/>
              </w:rPr>
              <w:t>np. faktury za energię elektryczną, wydruki z aplikacji i/lub licznika itp.</w:t>
            </w:r>
            <w:r>
              <w:rPr>
                <w:rFonts w:asciiTheme="minorHAnsi" w:hAnsiTheme="minorHAnsi" w:cstheme="minorHAnsi"/>
                <w:bCs/>
                <w:sz w:val="18"/>
                <w:szCs w:val="18"/>
              </w:rPr>
              <w:t>).</w:t>
            </w:r>
          </w:p>
        </w:tc>
      </w:tr>
      <w:tr w:rsidR="00E72873" w14:paraId="6D674678" w14:textId="77777777" w:rsidTr="00301705">
        <w:trPr>
          <w:trHeight w:val="2468"/>
        </w:trPr>
        <w:tc>
          <w:tcPr>
            <w:tcW w:w="567" w:type="dxa"/>
          </w:tcPr>
          <w:p w14:paraId="776EE62C" w14:textId="19439E7E" w:rsidR="00E72873" w:rsidRDefault="00E72873" w:rsidP="00F8389F">
            <w:pPr>
              <w:rPr>
                <w:sz w:val="18"/>
                <w:szCs w:val="18"/>
              </w:rPr>
            </w:pPr>
            <w:r>
              <w:rPr>
                <w:sz w:val="18"/>
                <w:szCs w:val="18"/>
              </w:rPr>
              <w:t xml:space="preserve">19. </w:t>
            </w:r>
          </w:p>
        </w:tc>
        <w:tc>
          <w:tcPr>
            <w:tcW w:w="3633" w:type="dxa"/>
          </w:tcPr>
          <w:p w14:paraId="6838FA5E" w14:textId="10D21104" w:rsidR="00E72873" w:rsidRDefault="00E72873" w:rsidP="00E72873">
            <w:pPr>
              <w:pStyle w:val="Akapitzlist"/>
              <w:numPr>
                <w:ilvl w:val="0"/>
                <w:numId w:val="46"/>
              </w:numPr>
              <w:ind w:left="182" w:hanging="142"/>
              <w:rPr>
                <w:sz w:val="18"/>
                <w:szCs w:val="18"/>
              </w:rPr>
            </w:pPr>
            <w:r w:rsidRPr="00CE74CC">
              <w:rPr>
                <w:sz w:val="18"/>
                <w:szCs w:val="18"/>
              </w:rPr>
              <w:t>Ekspertyza ornitolog</w:t>
            </w:r>
            <w:r>
              <w:rPr>
                <w:sz w:val="18"/>
                <w:szCs w:val="18"/>
              </w:rPr>
              <w:t>iczna i/lub chiropterologiczną (jeżeli dotyczy),</w:t>
            </w:r>
          </w:p>
          <w:p w14:paraId="6CE9DDB5" w14:textId="77777777" w:rsidR="00E72873" w:rsidRPr="00CE74CC" w:rsidRDefault="00E72873" w:rsidP="00E72873">
            <w:pPr>
              <w:pStyle w:val="Akapitzlist"/>
              <w:ind w:left="182"/>
              <w:rPr>
                <w:sz w:val="18"/>
                <w:szCs w:val="18"/>
              </w:rPr>
            </w:pPr>
          </w:p>
          <w:p w14:paraId="62EB68BB" w14:textId="3C6271D1" w:rsidR="00E72873" w:rsidRDefault="00E72873" w:rsidP="00E72873">
            <w:pPr>
              <w:pStyle w:val="Akapitzlist"/>
              <w:numPr>
                <w:ilvl w:val="0"/>
                <w:numId w:val="46"/>
              </w:numPr>
              <w:ind w:left="182" w:hanging="142"/>
              <w:rPr>
                <w:sz w:val="18"/>
                <w:szCs w:val="18"/>
              </w:rPr>
            </w:pPr>
            <w:r w:rsidRPr="00580296">
              <w:rPr>
                <w:sz w:val="18"/>
                <w:szCs w:val="18"/>
              </w:rPr>
              <w:t>Kopia wniosku o zezwolenie na wykonywanie czynności podlegających zakazom w stosunku do gatunków objętych ochroną, złożonego do RDOŚ (z potwierdzeniem jego wpływu do RDOŚ)</w:t>
            </w:r>
            <w:r>
              <w:rPr>
                <w:sz w:val="18"/>
                <w:szCs w:val="18"/>
              </w:rPr>
              <w:t xml:space="preserve"> </w:t>
            </w:r>
            <w:r w:rsidRPr="00E72873">
              <w:rPr>
                <w:sz w:val="18"/>
                <w:szCs w:val="18"/>
              </w:rPr>
              <w:t>(jeżeli dotyczy),</w:t>
            </w:r>
          </w:p>
          <w:p w14:paraId="7C1DB10F" w14:textId="77777777" w:rsidR="00E72873" w:rsidRPr="00580296" w:rsidRDefault="00E72873" w:rsidP="00E72873">
            <w:pPr>
              <w:pStyle w:val="Akapitzlist"/>
              <w:rPr>
                <w:sz w:val="18"/>
                <w:szCs w:val="18"/>
              </w:rPr>
            </w:pPr>
          </w:p>
          <w:p w14:paraId="1A1E9891" w14:textId="5F2F1635" w:rsidR="00E72873" w:rsidRPr="00580296" w:rsidRDefault="00E72873" w:rsidP="00E72873">
            <w:pPr>
              <w:pStyle w:val="Akapitzlist"/>
              <w:numPr>
                <w:ilvl w:val="0"/>
                <w:numId w:val="46"/>
              </w:numPr>
              <w:ind w:left="182" w:hanging="142"/>
              <w:rPr>
                <w:sz w:val="18"/>
                <w:szCs w:val="18"/>
              </w:rPr>
            </w:pPr>
            <w:r w:rsidRPr="00580296">
              <w:rPr>
                <w:sz w:val="18"/>
                <w:szCs w:val="18"/>
              </w:rPr>
              <w:t>Decyzja RDOŚ zezwalającą na wykonanie czynności podlegających zakazom w stosunku do gatunków objętych ochroną (jeśli Wnioskodawca posiada)</w:t>
            </w:r>
            <w:r>
              <w:rPr>
                <w:sz w:val="18"/>
                <w:szCs w:val="18"/>
              </w:rPr>
              <w:t xml:space="preserve"> </w:t>
            </w:r>
            <w:r w:rsidRPr="00E72873">
              <w:rPr>
                <w:sz w:val="18"/>
                <w:szCs w:val="18"/>
              </w:rPr>
              <w:t>(jeżeli dotyczy)</w:t>
            </w:r>
          </w:p>
          <w:p w14:paraId="74812EA7" w14:textId="77777777" w:rsidR="00E72873" w:rsidRDefault="00E72873" w:rsidP="004610AE">
            <w:pPr>
              <w:rPr>
                <w:sz w:val="18"/>
                <w:szCs w:val="18"/>
                <w:highlight w:val="yellow"/>
              </w:rPr>
            </w:pPr>
          </w:p>
        </w:tc>
        <w:tc>
          <w:tcPr>
            <w:tcW w:w="1896" w:type="dxa"/>
          </w:tcPr>
          <w:p w14:paraId="3BCC557D" w14:textId="77777777" w:rsidR="001F69E5" w:rsidRPr="0051654E" w:rsidRDefault="001F69E5" w:rsidP="001F69E5">
            <w:pPr>
              <w:numPr>
                <w:ilvl w:val="0"/>
                <w:numId w:val="28"/>
              </w:numPr>
              <w:ind w:left="90" w:hanging="142"/>
              <w:rPr>
                <w:sz w:val="18"/>
                <w:szCs w:val="18"/>
              </w:rPr>
            </w:pPr>
            <w:r w:rsidRPr="0051654E">
              <w:rPr>
                <w:sz w:val="18"/>
                <w:szCs w:val="18"/>
              </w:rPr>
              <w:t>Dokument własny Wnioskodawcy</w:t>
            </w:r>
          </w:p>
          <w:p w14:paraId="28F8737B" w14:textId="77777777" w:rsidR="001F69E5" w:rsidRPr="0051654E" w:rsidRDefault="001F69E5" w:rsidP="001F69E5">
            <w:pPr>
              <w:rPr>
                <w:sz w:val="18"/>
                <w:szCs w:val="18"/>
              </w:rPr>
            </w:pPr>
          </w:p>
          <w:p w14:paraId="5E72EBB5" w14:textId="77777777" w:rsidR="001F69E5" w:rsidRDefault="001F69E5" w:rsidP="001F69E5">
            <w:pPr>
              <w:ind w:left="374"/>
              <w:rPr>
                <w:sz w:val="18"/>
                <w:szCs w:val="18"/>
              </w:rPr>
            </w:pPr>
          </w:p>
          <w:p w14:paraId="79C9572B" w14:textId="77777777" w:rsidR="001F69E5" w:rsidRPr="0051654E" w:rsidRDefault="001F69E5" w:rsidP="001F69E5">
            <w:pPr>
              <w:ind w:left="374"/>
              <w:rPr>
                <w:sz w:val="18"/>
                <w:szCs w:val="18"/>
              </w:rPr>
            </w:pPr>
          </w:p>
          <w:p w14:paraId="3C21F359" w14:textId="77777777" w:rsidR="001F69E5" w:rsidRPr="0051654E" w:rsidRDefault="001F69E5" w:rsidP="001F69E5">
            <w:pPr>
              <w:numPr>
                <w:ilvl w:val="0"/>
                <w:numId w:val="28"/>
              </w:numPr>
              <w:ind w:left="90" w:hanging="142"/>
              <w:rPr>
                <w:sz w:val="18"/>
                <w:szCs w:val="18"/>
              </w:rPr>
            </w:pPr>
            <w:r w:rsidRPr="0051654E">
              <w:rPr>
                <w:sz w:val="18"/>
                <w:szCs w:val="18"/>
              </w:rPr>
              <w:t>Dokument własny Wnioskodawcy</w:t>
            </w:r>
          </w:p>
          <w:p w14:paraId="7D81785E" w14:textId="77777777" w:rsidR="001F69E5" w:rsidRDefault="001F69E5" w:rsidP="001F69E5">
            <w:pPr>
              <w:ind w:left="374"/>
              <w:rPr>
                <w:sz w:val="18"/>
                <w:szCs w:val="18"/>
              </w:rPr>
            </w:pPr>
          </w:p>
          <w:p w14:paraId="6AF3A296" w14:textId="77777777" w:rsidR="001F69E5" w:rsidRDefault="001F69E5" w:rsidP="001F69E5">
            <w:pPr>
              <w:ind w:left="374"/>
              <w:rPr>
                <w:sz w:val="18"/>
                <w:szCs w:val="18"/>
              </w:rPr>
            </w:pPr>
          </w:p>
          <w:p w14:paraId="1FB138D3" w14:textId="77777777" w:rsidR="001F69E5" w:rsidRPr="0051654E" w:rsidRDefault="001F69E5" w:rsidP="001F69E5">
            <w:pPr>
              <w:ind w:left="374"/>
              <w:rPr>
                <w:sz w:val="18"/>
                <w:szCs w:val="18"/>
              </w:rPr>
            </w:pPr>
          </w:p>
          <w:p w14:paraId="6CDDB285" w14:textId="77777777" w:rsidR="001F69E5" w:rsidRPr="0051654E" w:rsidRDefault="001F69E5" w:rsidP="001F69E5">
            <w:pPr>
              <w:rPr>
                <w:sz w:val="18"/>
                <w:szCs w:val="18"/>
              </w:rPr>
            </w:pPr>
          </w:p>
          <w:p w14:paraId="1016772E" w14:textId="77777777" w:rsidR="001F69E5" w:rsidRPr="0051654E" w:rsidRDefault="001F69E5" w:rsidP="001F69E5">
            <w:pPr>
              <w:numPr>
                <w:ilvl w:val="0"/>
                <w:numId w:val="28"/>
              </w:numPr>
              <w:ind w:left="90" w:hanging="142"/>
              <w:rPr>
                <w:sz w:val="18"/>
                <w:szCs w:val="18"/>
              </w:rPr>
            </w:pPr>
            <w:r w:rsidRPr="0051654E">
              <w:rPr>
                <w:sz w:val="18"/>
                <w:szCs w:val="18"/>
              </w:rPr>
              <w:t xml:space="preserve">Dokument właściwego organu. </w:t>
            </w:r>
          </w:p>
          <w:p w14:paraId="1AE7A280" w14:textId="77777777" w:rsidR="00E72873" w:rsidRPr="00417D2F" w:rsidRDefault="00E72873" w:rsidP="00F8389F">
            <w:pPr>
              <w:rPr>
                <w:sz w:val="18"/>
                <w:szCs w:val="18"/>
                <w:highlight w:val="yellow"/>
              </w:rPr>
            </w:pPr>
          </w:p>
        </w:tc>
        <w:tc>
          <w:tcPr>
            <w:tcW w:w="1701" w:type="dxa"/>
          </w:tcPr>
          <w:p w14:paraId="4351B648" w14:textId="7B61D8BB" w:rsidR="00E72873" w:rsidRPr="00417D2F" w:rsidRDefault="00C67389" w:rsidP="00F8389F">
            <w:pPr>
              <w:rPr>
                <w:sz w:val="18"/>
                <w:szCs w:val="18"/>
                <w:highlight w:val="yellow"/>
              </w:rPr>
            </w:pPr>
            <w:r w:rsidRPr="00C67389">
              <w:rPr>
                <w:sz w:val="18"/>
                <w:szCs w:val="18"/>
              </w:rPr>
              <w:t>Załączniki składane są przez system WOD2021. Podpisanie dokumentów podpisem kwalifikowanym nie jest wymagane.</w:t>
            </w:r>
          </w:p>
        </w:tc>
        <w:tc>
          <w:tcPr>
            <w:tcW w:w="3261" w:type="dxa"/>
          </w:tcPr>
          <w:p w14:paraId="3FEAC828" w14:textId="3B40E44A" w:rsidR="001F69E5" w:rsidRPr="00C777C2" w:rsidRDefault="001F69E5" w:rsidP="001F69E5">
            <w:pPr>
              <w:rPr>
                <w:rFonts w:asciiTheme="minorHAnsi" w:hAnsiTheme="minorHAnsi" w:cstheme="minorHAnsi"/>
                <w:sz w:val="18"/>
                <w:szCs w:val="22"/>
              </w:rPr>
            </w:pPr>
            <w:r w:rsidRPr="00687106">
              <w:rPr>
                <w:rFonts w:asciiTheme="minorHAnsi" w:hAnsiTheme="minorHAnsi" w:cstheme="minorHAnsi"/>
                <w:sz w:val="18"/>
                <w:szCs w:val="22"/>
              </w:rPr>
              <w:t>Inwestor realizujący montaż magazynu energii na</w:t>
            </w:r>
            <w:r>
              <w:rPr>
                <w:rFonts w:asciiTheme="minorHAnsi" w:hAnsiTheme="minorHAnsi" w:cstheme="minorHAnsi"/>
                <w:sz w:val="18"/>
                <w:szCs w:val="22"/>
              </w:rPr>
              <w:t xml:space="preserve"> dachu budynku </w:t>
            </w:r>
            <w:r w:rsidRPr="00C777C2">
              <w:rPr>
                <w:rFonts w:asciiTheme="minorHAnsi" w:hAnsiTheme="minorHAnsi" w:cstheme="minorHAnsi"/>
                <w:sz w:val="18"/>
                <w:szCs w:val="22"/>
              </w:rPr>
              <w:t xml:space="preserve">jest zobowiązany do przeprowadzenia ww. prac z uwzględnieniem ochrony ptaków i innych zwierząt prawnie chronionych, zgodnie z art. 52 ustawy z 16 kwietnia 2004 r. o ochronie przyrody (Dz. U. z 2023 r. poz.1336 z póżn.zm.) oraz § 6 rozporządzenia Ministra Środowiska z dnia 16 grudnia 2016 r. w sprawie ochrony gatunkowej zwierząt (Dz. U. z 2022 r. poz. 2380). </w:t>
            </w:r>
          </w:p>
          <w:p w14:paraId="2D0D8BE9" w14:textId="77777777" w:rsidR="001F69E5" w:rsidRPr="00C777C2" w:rsidRDefault="001F69E5" w:rsidP="001F69E5">
            <w:pPr>
              <w:rPr>
                <w:rFonts w:asciiTheme="minorHAnsi" w:hAnsiTheme="minorHAnsi" w:cstheme="minorHAnsi"/>
                <w:sz w:val="18"/>
                <w:szCs w:val="22"/>
              </w:rPr>
            </w:pPr>
            <w:r w:rsidRPr="00C777C2">
              <w:rPr>
                <w:rFonts w:asciiTheme="minorHAnsi" w:hAnsiTheme="minorHAnsi" w:cstheme="minorHAnsi"/>
                <w:sz w:val="18"/>
                <w:szCs w:val="22"/>
              </w:rPr>
              <w:t xml:space="preserve">Planując </w:t>
            </w:r>
            <w:r>
              <w:rPr>
                <w:rFonts w:asciiTheme="minorHAnsi" w:hAnsiTheme="minorHAnsi" w:cstheme="minorHAnsi"/>
                <w:sz w:val="18"/>
                <w:szCs w:val="22"/>
              </w:rPr>
              <w:t xml:space="preserve">ww. </w:t>
            </w:r>
            <w:r w:rsidRPr="00C777C2">
              <w:rPr>
                <w:rFonts w:asciiTheme="minorHAnsi" w:hAnsiTheme="minorHAnsi" w:cstheme="minorHAnsi"/>
                <w:sz w:val="18"/>
                <w:szCs w:val="22"/>
              </w:rPr>
              <w:t xml:space="preserve">prace inwestor powinien przeprowadzić analizę dotyczącą występowania gatunków chronionych (ptaków/nietoperzy) - </w:t>
            </w:r>
            <w:r w:rsidRPr="00C777C2">
              <w:rPr>
                <w:rFonts w:asciiTheme="minorHAnsi" w:hAnsiTheme="minorHAnsi" w:cstheme="minorHAnsi"/>
                <w:sz w:val="18"/>
                <w:szCs w:val="22"/>
                <w:u w:val="single"/>
              </w:rPr>
              <w:t>uzyskać ekspertyzę ornitologiczną i/lub chiropterologiczną.</w:t>
            </w:r>
            <w:r w:rsidRPr="00C777C2">
              <w:rPr>
                <w:rFonts w:asciiTheme="minorHAnsi" w:hAnsiTheme="minorHAnsi" w:cstheme="minorHAnsi"/>
                <w:sz w:val="18"/>
                <w:szCs w:val="22"/>
              </w:rPr>
              <w:t xml:space="preserve"> Wskazane jest żeby wspomniany dokument był wykonany w okresie rozrodu zwierząt (marzec-lipiec) i/lub w okresie hibernacji nietoperzy (listopad-luty). Może być wykonany rok lub 2 lata przed rozpoczęciem inwestycji. </w:t>
            </w:r>
          </w:p>
          <w:p w14:paraId="7BBD3A44" w14:textId="09275E54" w:rsidR="001F69E5" w:rsidRPr="00C777C2" w:rsidRDefault="001F69E5" w:rsidP="001F69E5">
            <w:pPr>
              <w:rPr>
                <w:rFonts w:asciiTheme="minorHAnsi" w:hAnsiTheme="minorHAnsi" w:cstheme="minorHAnsi"/>
                <w:b/>
                <w:sz w:val="18"/>
                <w:szCs w:val="22"/>
              </w:rPr>
            </w:pPr>
            <w:r w:rsidRPr="00C777C2">
              <w:rPr>
                <w:rFonts w:asciiTheme="minorHAnsi" w:hAnsiTheme="minorHAnsi" w:cstheme="minorHAnsi"/>
                <w:b/>
                <w:sz w:val="18"/>
                <w:szCs w:val="22"/>
              </w:rPr>
              <w:t>Ww. ekspertyzę wnioskodawca powinien dołączyć do dokumentacji projektu na etapie składania wniosku dofinansowanie</w:t>
            </w:r>
            <w:r w:rsidR="00DE439D">
              <w:rPr>
                <w:rFonts w:asciiTheme="minorHAnsi" w:hAnsiTheme="minorHAnsi" w:cstheme="minorHAnsi"/>
                <w:b/>
                <w:sz w:val="18"/>
                <w:szCs w:val="22"/>
              </w:rPr>
              <w:t xml:space="preserve"> (jeżeli dotyczy)</w:t>
            </w:r>
            <w:r w:rsidRPr="00C777C2">
              <w:rPr>
                <w:rFonts w:asciiTheme="minorHAnsi" w:hAnsiTheme="minorHAnsi" w:cstheme="minorHAnsi"/>
                <w:b/>
                <w:sz w:val="18"/>
                <w:szCs w:val="22"/>
              </w:rPr>
              <w:t xml:space="preserve">. </w:t>
            </w:r>
          </w:p>
          <w:p w14:paraId="25712DA1" w14:textId="77777777" w:rsidR="001F69E5" w:rsidRPr="00580296" w:rsidRDefault="001F69E5" w:rsidP="001F69E5">
            <w:pPr>
              <w:rPr>
                <w:rFonts w:asciiTheme="minorHAnsi" w:hAnsiTheme="minorHAnsi" w:cstheme="minorHAnsi"/>
                <w:sz w:val="18"/>
                <w:szCs w:val="22"/>
                <w:u w:val="single"/>
              </w:rPr>
            </w:pPr>
            <w:r w:rsidRPr="00C777C2">
              <w:rPr>
                <w:rFonts w:asciiTheme="minorHAnsi" w:hAnsiTheme="minorHAnsi" w:cstheme="minorHAnsi"/>
                <w:sz w:val="18"/>
                <w:szCs w:val="22"/>
              </w:rPr>
              <w:t xml:space="preserve">W przypadku stwierdzenia w ekspertyzie potencjalnych lub aktualnie wykorzystywanych miejsc gniazdowania i siedlisk chronionych gatunków ptaków lub innych organizmów objętych ochroną, wszelkie prace prowadzone na budynkach, muszą zostać poprzedzone </w:t>
            </w:r>
            <w:r w:rsidRPr="00580296">
              <w:rPr>
                <w:rFonts w:asciiTheme="minorHAnsi" w:hAnsiTheme="minorHAnsi" w:cstheme="minorHAnsi"/>
                <w:sz w:val="18"/>
                <w:szCs w:val="22"/>
                <w:u w:val="single"/>
              </w:rPr>
              <w:lastRenderedPageBreak/>
              <w:t>uzyskaniem decyzji regionalnego dyrektora ochrony środowiska zezwalającej na odstępstwa od ustawowych zakazów w stosunku do tych gatunków (niszczenie gniazd, niszczenie siedlisk, uniemożliwianie dostępu do schronień) oraz wskazującej działania kompensacyjne.</w:t>
            </w:r>
          </w:p>
          <w:p w14:paraId="4F8809EA" w14:textId="77777777" w:rsidR="00DE439D" w:rsidRPr="00DE439D" w:rsidRDefault="001F69E5" w:rsidP="00DE439D">
            <w:pPr>
              <w:pStyle w:val="Akapitzlist"/>
              <w:numPr>
                <w:ilvl w:val="0"/>
                <w:numId w:val="16"/>
              </w:numPr>
              <w:ind w:left="176" w:hanging="142"/>
              <w:rPr>
                <w:rFonts w:asciiTheme="minorHAnsi" w:hAnsiTheme="minorHAnsi" w:cstheme="minorHAnsi"/>
                <w:b/>
                <w:sz w:val="18"/>
                <w:szCs w:val="22"/>
              </w:rPr>
            </w:pPr>
            <w:r w:rsidRPr="00580296">
              <w:rPr>
                <w:rFonts w:asciiTheme="minorHAnsi" w:hAnsiTheme="minorHAnsi" w:cstheme="minorHAnsi"/>
                <w:b/>
                <w:sz w:val="18"/>
                <w:szCs w:val="22"/>
              </w:rPr>
              <w:t>W sytuacji gdy ww. ekspertyza potwierdzi występowanie gatunków chronionych Wnioskodawca, na etapie</w:t>
            </w:r>
            <w:r w:rsidR="00DE439D">
              <w:rPr>
                <w:rFonts w:asciiTheme="minorHAnsi" w:hAnsiTheme="minorHAnsi" w:cstheme="minorHAnsi"/>
                <w:b/>
                <w:sz w:val="18"/>
                <w:szCs w:val="22"/>
              </w:rPr>
              <w:t xml:space="preserve"> </w:t>
            </w:r>
            <w:r w:rsidR="00DE439D" w:rsidRPr="00DE439D">
              <w:rPr>
                <w:rFonts w:asciiTheme="minorHAnsi" w:hAnsiTheme="minorHAnsi" w:cstheme="minorHAnsi"/>
                <w:b/>
                <w:sz w:val="18"/>
                <w:szCs w:val="22"/>
              </w:rPr>
              <w:t>składania wniosku o dofinansowanie, powinien dołączyć:</w:t>
            </w:r>
          </w:p>
          <w:p w14:paraId="30F12FB3" w14:textId="6B7D2DF4" w:rsidR="00DE439D" w:rsidRPr="00DE439D" w:rsidRDefault="00DE439D" w:rsidP="00F63FDE">
            <w:pPr>
              <w:pStyle w:val="Akapitzlist"/>
              <w:numPr>
                <w:ilvl w:val="0"/>
                <w:numId w:val="107"/>
              </w:numPr>
              <w:rPr>
                <w:rFonts w:asciiTheme="minorHAnsi" w:hAnsiTheme="minorHAnsi" w:cstheme="minorHAnsi"/>
                <w:b/>
                <w:sz w:val="18"/>
                <w:szCs w:val="22"/>
              </w:rPr>
            </w:pPr>
            <w:r w:rsidRPr="00DE439D">
              <w:rPr>
                <w:rFonts w:asciiTheme="minorHAnsi" w:hAnsiTheme="minorHAnsi" w:cstheme="minorHAnsi"/>
                <w:b/>
                <w:sz w:val="18"/>
                <w:szCs w:val="22"/>
              </w:rPr>
              <w:t>kopię wniosku o zezwolenie na wykonywanie czynności podlegających zakazom w stosunku do gatunków objętych ochroną, złożonego do RDOŚ (z potwierdzeniem jego wpływu do RDOŚ),</w:t>
            </w:r>
          </w:p>
          <w:p w14:paraId="2FBFA9C4" w14:textId="34F230C1" w:rsidR="00DE439D" w:rsidRPr="00DE439D" w:rsidRDefault="00DE439D" w:rsidP="00F63FDE">
            <w:pPr>
              <w:pStyle w:val="Akapitzlist"/>
              <w:numPr>
                <w:ilvl w:val="0"/>
                <w:numId w:val="107"/>
              </w:numPr>
              <w:rPr>
                <w:rFonts w:asciiTheme="minorHAnsi" w:hAnsiTheme="minorHAnsi" w:cstheme="minorHAnsi"/>
                <w:b/>
                <w:sz w:val="18"/>
                <w:szCs w:val="22"/>
              </w:rPr>
            </w:pPr>
            <w:r w:rsidRPr="00DE439D">
              <w:rPr>
                <w:rFonts w:asciiTheme="minorHAnsi" w:hAnsiTheme="minorHAnsi" w:cstheme="minorHAnsi"/>
                <w:b/>
                <w:sz w:val="18"/>
                <w:szCs w:val="22"/>
              </w:rPr>
              <w:t>lub (jeśli posiada) decyzję RDOŚ zezwalającą na wykonanie czynności podlegających zakazom w stosunku do gatunków objętych ochroną.</w:t>
            </w:r>
          </w:p>
          <w:p w14:paraId="30CAC152" w14:textId="20BD9B19" w:rsidR="00E72873" w:rsidRDefault="00E72873" w:rsidP="00DE439D">
            <w:pPr>
              <w:pStyle w:val="Akapitzlist"/>
              <w:ind w:left="176"/>
              <w:rPr>
                <w:rFonts w:asciiTheme="minorHAnsi" w:hAnsiTheme="minorHAnsi" w:cstheme="minorHAnsi"/>
                <w:bCs/>
                <w:sz w:val="18"/>
                <w:szCs w:val="18"/>
                <w:highlight w:val="yellow"/>
              </w:rPr>
            </w:pPr>
          </w:p>
        </w:tc>
      </w:tr>
      <w:tr w:rsidR="00F8389F"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F8389F" w:rsidRPr="00BD0C9F" w:rsidRDefault="00F8389F" w:rsidP="00F8389F">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F8389F" w:rsidRPr="00BD0C9F" w14:paraId="30EA9AEF" w14:textId="77777777" w:rsidTr="00301705">
        <w:trPr>
          <w:trHeight w:val="956"/>
        </w:trPr>
        <w:tc>
          <w:tcPr>
            <w:tcW w:w="567" w:type="dxa"/>
            <w:shd w:val="clear" w:color="auto" w:fill="DBE5F1" w:themeFill="accent1" w:themeFillTint="33"/>
            <w:vAlign w:val="center"/>
          </w:tcPr>
          <w:p w14:paraId="0BB3D7AF" w14:textId="77777777" w:rsidR="00F8389F" w:rsidRPr="00BD0C9F" w:rsidRDefault="00F8389F" w:rsidP="00F8389F">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F8389F" w:rsidRPr="00BD0C9F" w:rsidRDefault="00F8389F" w:rsidP="00F8389F">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F8389F" w:rsidRPr="00BD0C9F" w:rsidRDefault="00F8389F" w:rsidP="00F8389F">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F8389F" w:rsidRPr="00BD0C9F" w:rsidRDefault="00F8389F" w:rsidP="00F8389F">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F8389F" w:rsidRPr="00BD0C9F" w:rsidRDefault="00F8389F" w:rsidP="00F8389F">
            <w:pPr>
              <w:jc w:val="center"/>
              <w:rPr>
                <w:sz w:val="18"/>
              </w:rPr>
            </w:pPr>
            <w:r w:rsidRPr="00BD0C9F">
              <w:rPr>
                <w:sz w:val="18"/>
              </w:rPr>
              <w:t>Dodatkowe informacje</w:t>
            </w:r>
          </w:p>
        </w:tc>
      </w:tr>
      <w:tr w:rsidR="00F8389F" w14:paraId="6A10CF0C" w14:textId="77777777" w:rsidTr="00301705">
        <w:tc>
          <w:tcPr>
            <w:tcW w:w="567" w:type="dxa"/>
          </w:tcPr>
          <w:p w14:paraId="33469A6B" w14:textId="77777777" w:rsidR="00F8389F" w:rsidRPr="00494F8B" w:rsidRDefault="00F8389F" w:rsidP="00F8389F">
            <w:pPr>
              <w:rPr>
                <w:sz w:val="18"/>
                <w:szCs w:val="18"/>
              </w:rPr>
            </w:pPr>
            <w:r w:rsidRPr="00494F8B">
              <w:rPr>
                <w:sz w:val="18"/>
                <w:szCs w:val="18"/>
              </w:rPr>
              <w:t>1.</w:t>
            </w:r>
          </w:p>
        </w:tc>
        <w:tc>
          <w:tcPr>
            <w:tcW w:w="3633" w:type="dxa"/>
          </w:tcPr>
          <w:p w14:paraId="369EBB4F" w14:textId="77777777" w:rsidR="00F8389F" w:rsidRPr="00ED0BE4" w:rsidRDefault="00F8389F" w:rsidP="00F8389F">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F8389F" w:rsidRPr="00ED0BE4" w:rsidRDefault="00F8389F" w:rsidP="00F8389F">
            <w:pPr>
              <w:pStyle w:val="Akapitzlist"/>
              <w:ind w:left="182"/>
              <w:rPr>
                <w:sz w:val="18"/>
                <w:szCs w:val="18"/>
              </w:rPr>
            </w:pPr>
          </w:p>
          <w:p w14:paraId="361FB4D7" w14:textId="1E4F5FFE" w:rsidR="00F8389F" w:rsidRPr="00ED0BE4" w:rsidRDefault="00F8389F" w:rsidP="00F8389F">
            <w:pPr>
              <w:pStyle w:val="Akapitzlist"/>
              <w:ind w:left="182"/>
              <w:jc w:val="center"/>
              <w:rPr>
                <w:sz w:val="18"/>
                <w:szCs w:val="18"/>
              </w:rPr>
            </w:pPr>
            <w:r w:rsidRPr="00ED0BE4">
              <w:rPr>
                <w:sz w:val="18"/>
                <w:szCs w:val="18"/>
              </w:rPr>
              <w:t>i/lub</w:t>
            </w:r>
          </w:p>
          <w:p w14:paraId="79695E6B" w14:textId="77777777" w:rsidR="00F8389F" w:rsidRPr="00ED0BE4" w:rsidRDefault="00F8389F" w:rsidP="00F8389F">
            <w:pPr>
              <w:pStyle w:val="Akapitzlist"/>
              <w:ind w:left="182"/>
              <w:jc w:val="center"/>
              <w:rPr>
                <w:sz w:val="18"/>
                <w:szCs w:val="18"/>
              </w:rPr>
            </w:pPr>
          </w:p>
          <w:p w14:paraId="5A581632" w14:textId="40121318" w:rsidR="00F8389F" w:rsidRPr="00ED0BE4" w:rsidRDefault="00F8389F" w:rsidP="00F8389F">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F8389F" w:rsidRPr="00ED0BE4" w:rsidRDefault="00F8389F" w:rsidP="00F8389F">
            <w:pPr>
              <w:pStyle w:val="Akapitzlist"/>
              <w:ind w:left="182"/>
              <w:rPr>
                <w:rFonts w:cstheme="minorHAnsi"/>
                <w:sz w:val="18"/>
                <w:szCs w:val="18"/>
              </w:rPr>
            </w:pPr>
          </w:p>
          <w:p w14:paraId="5AB115F6" w14:textId="5108CB7C" w:rsidR="00F8389F" w:rsidRPr="00ED0BE4" w:rsidRDefault="00F8389F" w:rsidP="00F8389F">
            <w:pPr>
              <w:pStyle w:val="Akapitzlist"/>
              <w:ind w:left="182"/>
              <w:jc w:val="center"/>
              <w:rPr>
                <w:rFonts w:cstheme="minorHAnsi"/>
                <w:bCs/>
                <w:sz w:val="18"/>
                <w:szCs w:val="18"/>
              </w:rPr>
            </w:pPr>
            <w:r w:rsidRPr="00ED0BE4">
              <w:rPr>
                <w:rFonts w:cstheme="minorHAnsi"/>
                <w:bCs/>
                <w:sz w:val="18"/>
                <w:szCs w:val="18"/>
              </w:rPr>
              <w:t>i/lub</w:t>
            </w:r>
          </w:p>
          <w:p w14:paraId="56A4658B" w14:textId="77777777" w:rsidR="00F8389F" w:rsidRPr="00ED0BE4" w:rsidRDefault="00F8389F" w:rsidP="00F8389F">
            <w:pPr>
              <w:pStyle w:val="Akapitzlist"/>
              <w:ind w:left="182"/>
              <w:rPr>
                <w:rFonts w:cstheme="minorHAnsi"/>
                <w:bCs/>
                <w:sz w:val="18"/>
                <w:szCs w:val="18"/>
              </w:rPr>
            </w:pPr>
          </w:p>
          <w:p w14:paraId="7BD8724A" w14:textId="3CD7FD73" w:rsidR="00F8389F" w:rsidRDefault="00F8389F" w:rsidP="00F8389F">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F8389F" w:rsidRPr="00ED0BE4" w:rsidRDefault="00F8389F" w:rsidP="00F8389F">
            <w:pPr>
              <w:pStyle w:val="Akapitzlist"/>
              <w:ind w:left="182"/>
              <w:jc w:val="center"/>
              <w:rPr>
                <w:rFonts w:cstheme="minorHAnsi"/>
                <w:bCs/>
                <w:sz w:val="18"/>
                <w:szCs w:val="18"/>
              </w:rPr>
            </w:pPr>
            <w:r w:rsidRPr="00ED0BE4">
              <w:rPr>
                <w:rFonts w:cstheme="minorHAnsi"/>
                <w:bCs/>
                <w:sz w:val="18"/>
                <w:szCs w:val="18"/>
              </w:rPr>
              <w:t>i/lub</w:t>
            </w:r>
          </w:p>
          <w:p w14:paraId="4522FC4B" w14:textId="77777777" w:rsidR="00F8389F" w:rsidRPr="000174F0" w:rsidRDefault="00F8389F" w:rsidP="00F8389F">
            <w:pPr>
              <w:rPr>
                <w:rFonts w:cstheme="minorHAnsi"/>
                <w:bCs/>
                <w:sz w:val="18"/>
                <w:szCs w:val="18"/>
              </w:rPr>
            </w:pPr>
          </w:p>
          <w:p w14:paraId="39A57732" w14:textId="4F3A95CD" w:rsidR="00F8389F" w:rsidRPr="00ED0BE4" w:rsidRDefault="00F8389F" w:rsidP="00F8389F">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F8389F" w:rsidRPr="00ED0BE4" w:rsidRDefault="00F8389F" w:rsidP="00F8389F">
            <w:pPr>
              <w:pStyle w:val="Akapitzlist"/>
              <w:ind w:left="182"/>
              <w:jc w:val="center"/>
              <w:rPr>
                <w:rFonts w:cstheme="minorHAnsi"/>
                <w:bCs/>
                <w:sz w:val="18"/>
                <w:szCs w:val="18"/>
              </w:rPr>
            </w:pPr>
            <w:r w:rsidRPr="00ED0BE4">
              <w:rPr>
                <w:rFonts w:cstheme="minorHAnsi"/>
                <w:bCs/>
                <w:sz w:val="18"/>
                <w:szCs w:val="18"/>
              </w:rPr>
              <w:t>i/lub</w:t>
            </w:r>
          </w:p>
          <w:p w14:paraId="2A326B74" w14:textId="7DAAB912" w:rsidR="00F8389F" w:rsidRDefault="00F8389F" w:rsidP="00F8389F">
            <w:pPr>
              <w:rPr>
                <w:rFonts w:cstheme="minorHAnsi"/>
                <w:bCs/>
                <w:sz w:val="18"/>
                <w:szCs w:val="18"/>
              </w:rPr>
            </w:pPr>
          </w:p>
          <w:p w14:paraId="198AF083" w14:textId="77777777" w:rsidR="00F8389F" w:rsidRPr="00ED0BE4" w:rsidRDefault="00F8389F" w:rsidP="00F8389F">
            <w:pPr>
              <w:rPr>
                <w:rFonts w:cstheme="minorHAnsi"/>
                <w:bCs/>
                <w:sz w:val="18"/>
                <w:szCs w:val="18"/>
              </w:rPr>
            </w:pPr>
          </w:p>
          <w:p w14:paraId="7B5FEC58" w14:textId="25A620EF" w:rsidR="00F8389F" w:rsidRPr="00ED0BE4" w:rsidRDefault="00F8389F" w:rsidP="00F8389F">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F8389F" w:rsidRPr="00ED0BE4" w:rsidRDefault="00F8389F" w:rsidP="00F8389F">
            <w:pPr>
              <w:rPr>
                <w:rFonts w:cstheme="minorHAnsi"/>
                <w:bCs/>
                <w:sz w:val="18"/>
                <w:szCs w:val="18"/>
              </w:rPr>
            </w:pPr>
          </w:p>
          <w:p w14:paraId="51A4B4AE" w14:textId="54C27DC9" w:rsidR="00F8389F" w:rsidRPr="00ED0BE4" w:rsidRDefault="00F8389F" w:rsidP="00F8389F">
            <w:pPr>
              <w:jc w:val="center"/>
              <w:rPr>
                <w:rFonts w:cstheme="minorHAnsi"/>
                <w:bCs/>
                <w:sz w:val="18"/>
                <w:szCs w:val="18"/>
              </w:rPr>
            </w:pPr>
            <w:r w:rsidRPr="00ED0BE4">
              <w:rPr>
                <w:rFonts w:cstheme="minorHAnsi"/>
                <w:bCs/>
                <w:sz w:val="18"/>
                <w:szCs w:val="18"/>
              </w:rPr>
              <w:t>i/lub</w:t>
            </w:r>
          </w:p>
          <w:p w14:paraId="446068AD" w14:textId="7AA7218A" w:rsidR="00F8389F" w:rsidRDefault="00F8389F" w:rsidP="00F8389F">
            <w:pPr>
              <w:jc w:val="center"/>
              <w:rPr>
                <w:rFonts w:cstheme="minorHAnsi"/>
                <w:bCs/>
                <w:sz w:val="18"/>
                <w:szCs w:val="18"/>
              </w:rPr>
            </w:pPr>
          </w:p>
          <w:p w14:paraId="78BE9335" w14:textId="77777777" w:rsidR="00F8389F" w:rsidRPr="00ED0BE4" w:rsidRDefault="00F8389F" w:rsidP="00F8389F">
            <w:pPr>
              <w:jc w:val="center"/>
              <w:rPr>
                <w:rFonts w:cstheme="minorHAnsi"/>
                <w:bCs/>
                <w:sz w:val="18"/>
                <w:szCs w:val="18"/>
              </w:rPr>
            </w:pPr>
          </w:p>
          <w:p w14:paraId="19DAB2DF" w14:textId="774C2CCC" w:rsidR="00F8389F" w:rsidRPr="00ED0BE4" w:rsidRDefault="00F8389F" w:rsidP="00F8389F">
            <w:pPr>
              <w:pStyle w:val="Akapitzlist"/>
              <w:numPr>
                <w:ilvl w:val="0"/>
                <w:numId w:val="16"/>
              </w:numPr>
              <w:ind w:left="182" w:hanging="142"/>
              <w:rPr>
                <w:rFonts w:cstheme="minorHAnsi"/>
                <w:bCs/>
                <w:sz w:val="18"/>
                <w:szCs w:val="18"/>
              </w:rPr>
            </w:pPr>
            <w:r w:rsidRPr="00ED0BE4">
              <w:rPr>
                <w:rFonts w:cstheme="minorHAnsi"/>
                <w:bCs/>
                <w:sz w:val="18"/>
                <w:szCs w:val="18"/>
              </w:rPr>
              <w:lastRenderedPageBreak/>
              <w:t>Wykaz zmian w projekcie budowlanym</w:t>
            </w:r>
            <w:r>
              <w:rPr>
                <w:rFonts w:cstheme="minorHAnsi"/>
                <w:bCs/>
                <w:sz w:val="18"/>
                <w:szCs w:val="18"/>
              </w:rPr>
              <w:t>/ operacie wodnoprawnym/ zgłoszeniu/ zgłoszeniu wodnoprawnym.</w:t>
            </w:r>
          </w:p>
        </w:tc>
        <w:tc>
          <w:tcPr>
            <w:tcW w:w="1896" w:type="dxa"/>
          </w:tcPr>
          <w:p w14:paraId="760CE375" w14:textId="0ADA6745" w:rsidR="00F8389F" w:rsidRDefault="00F8389F" w:rsidP="00F8389F">
            <w:pPr>
              <w:pStyle w:val="Akapitzlist"/>
              <w:numPr>
                <w:ilvl w:val="0"/>
                <w:numId w:val="17"/>
              </w:numPr>
              <w:ind w:left="232" w:hanging="156"/>
              <w:rPr>
                <w:sz w:val="18"/>
                <w:szCs w:val="18"/>
              </w:rPr>
            </w:pPr>
            <w:r w:rsidRPr="00464E57">
              <w:rPr>
                <w:sz w:val="18"/>
                <w:szCs w:val="18"/>
              </w:rPr>
              <w:lastRenderedPageBreak/>
              <w:t>Dokument właściwego organu</w:t>
            </w:r>
            <w:r>
              <w:rPr>
                <w:sz w:val="18"/>
                <w:szCs w:val="18"/>
              </w:rPr>
              <w:t>.</w:t>
            </w:r>
          </w:p>
          <w:p w14:paraId="0F2A28CF" w14:textId="77777777" w:rsidR="00F8389F" w:rsidRDefault="00F8389F" w:rsidP="00F8389F">
            <w:pPr>
              <w:rPr>
                <w:sz w:val="18"/>
                <w:szCs w:val="18"/>
              </w:rPr>
            </w:pPr>
          </w:p>
          <w:p w14:paraId="5F6C56C7" w14:textId="77777777" w:rsidR="00F8389F" w:rsidRPr="001B47DB" w:rsidRDefault="00F8389F" w:rsidP="00F8389F">
            <w:pPr>
              <w:rPr>
                <w:sz w:val="18"/>
                <w:szCs w:val="18"/>
              </w:rPr>
            </w:pPr>
          </w:p>
          <w:p w14:paraId="5A49F85E" w14:textId="77B87384" w:rsidR="00F8389F" w:rsidRDefault="00F8389F" w:rsidP="00F8389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F8389F" w:rsidRPr="00301810" w:rsidRDefault="00F8389F" w:rsidP="00F8389F">
            <w:pPr>
              <w:rPr>
                <w:sz w:val="18"/>
                <w:szCs w:val="18"/>
              </w:rPr>
            </w:pPr>
          </w:p>
          <w:p w14:paraId="5D32E4CA" w14:textId="0BA04D21" w:rsidR="00F8389F" w:rsidRDefault="00F8389F" w:rsidP="00F8389F">
            <w:pPr>
              <w:pStyle w:val="Akapitzlist"/>
              <w:ind w:left="232"/>
              <w:rPr>
                <w:sz w:val="18"/>
                <w:szCs w:val="18"/>
              </w:rPr>
            </w:pPr>
          </w:p>
          <w:p w14:paraId="1FBBABBB" w14:textId="77777777" w:rsidR="00F8389F" w:rsidRPr="00E236C3" w:rsidRDefault="00F8389F" w:rsidP="00F8389F">
            <w:pPr>
              <w:pStyle w:val="Akapitzlist"/>
              <w:ind w:left="232"/>
              <w:rPr>
                <w:sz w:val="18"/>
                <w:szCs w:val="18"/>
              </w:rPr>
            </w:pPr>
          </w:p>
          <w:p w14:paraId="047FFAB8" w14:textId="7A348AA8" w:rsidR="00F8389F" w:rsidRDefault="00F8389F" w:rsidP="00F8389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F8389F" w:rsidRPr="00190896" w:rsidRDefault="00F8389F" w:rsidP="00F8389F">
            <w:pPr>
              <w:rPr>
                <w:sz w:val="18"/>
                <w:szCs w:val="18"/>
              </w:rPr>
            </w:pPr>
          </w:p>
          <w:p w14:paraId="7DB7D602" w14:textId="77777777" w:rsidR="00F8389F" w:rsidRDefault="00F8389F" w:rsidP="00F8389F">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F8389F" w:rsidRDefault="00F8389F" w:rsidP="00F8389F">
            <w:pPr>
              <w:pStyle w:val="Akapitzlist"/>
              <w:ind w:left="232"/>
              <w:rPr>
                <w:sz w:val="18"/>
                <w:szCs w:val="18"/>
              </w:rPr>
            </w:pPr>
          </w:p>
          <w:p w14:paraId="73EC2C42" w14:textId="77777777" w:rsidR="00F8389F" w:rsidRPr="00E236C3" w:rsidRDefault="00F8389F" w:rsidP="00F8389F">
            <w:pPr>
              <w:pStyle w:val="Akapitzlist"/>
              <w:ind w:left="232"/>
              <w:rPr>
                <w:sz w:val="18"/>
                <w:szCs w:val="18"/>
              </w:rPr>
            </w:pPr>
          </w:p>
          <w:p w14:paraId="3A19F022" w14:textId="42223DA2" w:rsidR="00F8389F" w:rsidRPr="00F937CF" w:rsidRDefault="00F8389F" w:rsidP="00F8389F">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F8389F" w:rsidRPr="00F937CF" w:rsidRDefault="00F8389F" w:rsidP="00F8389F">
            <w:pPr>
              <w:pStyle w:val="Akapitzlist"/>
              <w:ind w:left="232"/>
              <w:rPr>
                <w:sz w:val="18"/>
                <w:szCs w:val="18"/>
              </w:rPr>
            </w:pPr>
          </w:p>
          <w:p w14:paraId="239C5868" w14:textId="4DDB8C6D" w:rsidR="00F8389F" w:rsidRDefault="00F8389F" w:rsidP="00F8389F">
            <w:pPr>
              <w:pStyle w:val="Akapitzlist"/>
              <w:numPr>
                <w:ilvl w:val="0"/>
                <w:numId w:val="17"/>
              </w:numPr>
              <w:ind w:left="232" w:hanging="142"/>
              <w:rPr>
                <w:sz w:val="18"/>
                <w:szCs w:val="18"/>
              </w:rPr>
            </w:pPr>
            <w:r>
              <w:rPr>
                <w:sz w:val="18"/>
                <w:szCs w:val="18"/>
              </w:rPr>
              <w:lastRenderedPageBreak/>
              <w:t>Dokument własny Wnioskodawcy.</w:t>
            </w:r>
          </w:p>
          <w:p w14:paraId="101E1F6C" w14:textId="77777777" w:rsidR="00F8389F" w:rsidRDefault="00F8389F" w:rsidP="00F8389F"/>
        </w:tc>
        <w:tc>
          <w:tcPr>
            <w:tcW w:w="1701" w:type="dxa"/>
          </w:tcPr>
          <w:p w14:paraId="0F001881" w14:textId="4D236A0D" w:rsidR="00F8389F" w:rsidRDefault="00F8389F" w:rsidP="00F8389F">
            <w:pPr>
              <w:rPr>
                <w:sz w:val="18"/>
                <w:szCs w:val="18"/>
              </w:rPr>
            </w:pPr>
            <w:r w:rsidRPr="00734D87">
              <w:rPr>
                <w:sz w:val="18"/>
                <w:szCs w:val="18"/>
              </w:rPr>
              <w:lastRenderedPageBreak/>
              <w:t xml:space="preserve">Załącznik składany jest przez system </w:t>
            </w:r>
            <w:r>
              <w:rPr>
                <w:sz w:val="18"/>
                <w:szCs w:val="18"/>
              </w:rPr>
              <w:t xml:space="preserve">SL2021. </w:t>
            </w:r>
          </w:p>
          <w:p w14:paraId="6EA82841" w14:textId="5BE9C61C" w:rsidR="00F8389F" w:rsidRDefault="00F8389F" w:rsidP="00F8389F">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F8389F" w:rsidRPr="00877770" w:rsidRDefault="00F8389F" w:rsidP="00F8389F">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F8389F" w:rsidRDefault="00F8389F" w:rsidP="00F8389F">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F8389F" w:rsidRPr="00DF476F" w:rsidRDefault="00F8389F" w:rsidP="00F8389F">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F8389F" w:rsidRDefault="00F8389F" w:rsidP="00F8389F">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lastRenderedPageBreak/>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dokumentami od projektanta potwierdzającymi kwalifikację tych zmian (istotne/nieistotne), a w przypadku, gdy zmiany wymagały aktualizacji decyzji pozwolenia na 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F8389F" w:rsidRPr="001552FF" w:rsidRDefault="00F8389F" w:rsidP="00F8389F">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F8389F" w:rsidRPr="00877770" w:rsidRDefault="00F8389F" w:rsidP="00F8389F">
            <w:pPr>
              <w:pStyle w:val="Akapitzlist"/>
              <w:ind w:left="176"/>
              <w:rPr>
                <w:rFonts w:asciiTheme="minorHAnsi" w:hAnsiTheme="minorHAnsi" w:cstheme="minorHAnsi"/>
                <w:bCs/>
                <w:sz w:val="18"/>
                <w:szCs w:val="18"/>
              </w:rPr>
            </w:pPr>
          </w:p>
        </w:tc>
      </w:tr>
      <w:tr w:rsidR="00F8389F" w14:paraId="4CB9EF23" w14:textId="77777777" w:rsidTr="00301705">
        <w:tc>
          <w:tcPr>
            <w:tcW w:w="567" w:type="dxa"/>
          </w:tcPr>
          <w:p w14:paraId="21E3ECD5" w14:textId="77777777" w:rsidR="00F8389F" w:rsidRDefault="00F8389F" w:rsidP="00F8389F">
            <w:pPr>
              <w:rPr>
                <w:sz w:val="18"/>
                <w:szCs w:val="18"/>
              </w:rPr>
            </w:pPr>
            <w:r>
              <w:rPr>
                <w:sz w:val="18"/>
                <w:szCs w:val="18"/>
              </w:rPr>
              <w:lastRenderedPageBreak/>
              <w:t>2.</w:t>
            </w:r>
          </w:p>
        </w:tc>
        <w:tc>
          <w:tcPr>
            <w:tcW w:w="3633" w:type="dxa"/>
          </w:tcPr>
          <w:p w14:paraId="40016951" w14:textId="7768A166" w:rsidR="00F8389F" w:rsidRPr="004B77DC" w:rsidRDefault="00F8389F" w:rsidP="00F8389F">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F8389F" w:rsidRPr="00301810" w:rsidRDefault="00F8389F" w:rsidP="00F8389F">
            <w:pPr>
              <w:rPr>
                <w:sz w:val="18"/>
                <w:szCs w:val="18"/>
              </w:rPr>
            </w:pPr>
            <w:r w:rsidRPr="00301810">
              <w:rPr>
                <w:sz w:val="18"/>
                <w:szCs w:val="18"/>
              </w:rPr>
              <w:t>Dokument właściwego organu.</w:t>
            </w:r>
          </w:p>
          <w:p w14:paraId="4A7366B9" w14:textId="77777777" w:rsidR="00F8389F" w:rsidRPr="00494F8B" w:rsidRDefault="00F8389F" w:rsidP="00F8389F">
            <w:pPr>
              <w:rPr>
                <w:sz w:val="18"/>
                <w:szCs w:val="18"/>
                <w:highlight w:val="yellow"/>
              </w:rPr>
            </w:pPr>
          </w:p>
        </w:tc>
        <w:tc>
          <w:tcPr>
            <w:tcW w:w="1701" w:type="dxa"/>
          </w:tcPr>
          <w:p w14:paraId="4E2ED584" w14:textId="4C0E103C" w:rsidR="00F8389F" w:rsidRDefault="00F8389F" w:rsidP="00F8389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Możliwe jest również dołączenie skanu dokumentu.</w:t>
            </w:r>
          </w:p>
          <w:p w14:paraId="48389103" w14:textId="1C679E41" w:rsidR="00F8389F" w:rsidRPr="002F489E" w:rsidRDefault="00F8389F" w:rsidP="00F8389F">
            <w:pPr>
              <w:rPr>
                <w:rFonts w:asciiTheme="minorHAnsi" w:hAnsiTheme="minorHAnsi" w:cstheme="minorHAnsi"/>
                <w:sz w:val="18"/>
                <w:szCs w:val="18"/>
                <w:highlight w:val="yellow"/>
              </w:rPr>
            </w:pPr>
          </w:p>
        </w:tc>
        <w:tc>
          <w:tcPr>
            <w:tcW w:w="3261" w:type="dxa"/>
          </w:tcPr>
          <w:p w14:paraId="3D1FF6B5" w14:textId="7D0E71A7" w:rsidR="00F8389F" w:rsidRDefault="00F8389F" w:rsidP="00F8389F">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F8389F" w:rsidRPr="0011255C" w:rsidRDefault="00F8389F" w:rsidP="00F8389F">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F8389F" w:rsidRDefault="00F8389F" w:rsidP="00F8389F">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F8389F" w:rsidRDefault="00F8389F" w:rsidP="00F8389F">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F8389F" w:rsidRPr="003E7A11" w:rsidRDefault="00F8389F" w:rsidP="00F8389F">
            <w:pPr>
              <w:pStyle w:val="Nagwek"/>
              <w:tabs>
                <w:tab w:val="left" w:pos="601"/>
              </w:tabs>
              <w:ind w:left="176"/>
              <w:rPr>
                <w:rFonts w:asciiTheme="minorHAnsi" w:hAnsiTheme="minorHAnsi" w:cstheme="minorHAnsi"/>
                <w:sz w:val="18"/>
                <w:szCs w:val="22"/>
              </w:rPr>
            </w:pPr>
          </w:p>
        </w:tc>
      </w:tr>
      <w:tr w:rsidR="00F8389F" w14:paraId="28F42E15" w14:textId="77777777" w:rsidTr="00301705">
        <w:tc>
          <w:tcPr>
            <w:tcW w:w="567" w:type="dxa"/>
          </w:tcPr>
          <w:p w14:paraId="1417E15E" w14:textId="77777777" w:rsidR="00F8389F" w:rsidRPr="00F81F45" w:rsidRDefault="00F8389F" w:rsidP="00F8389F">
            <w:pPr>
              <w:rPr>
                <w:sz w:val="18"/>
                <w:szCs w:val="18"/>
              </w:rPr>
            </w:pPr>
            <w:r w:rsidRPr="00F81F45">
              <w:rPr>
                <w:sz w:val="18"/>
                <w:szCs w:val="18"/>
              </w:rPr>
              <w:t>3.</w:t>
            </w:r>
          </w:p>
        </w:tc>
        <w:tc>
          <w:tcPr>
            <w:tcW w:w="3633" w:type="dxa"/>
          </w:tcPr>
          <w:p w14:paraId="732D89D8" w14:textId="0404D027" w:rsidR="00F8389F" w:rsidRPr="00F81F45" w:rsidRDefault="00F8389F" w:rsidP="00F8389F">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F8389F" w:rsidRDefault="00F8389F" w:rsidP="00F8389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F8389F" w:rsidRPr="00D62E25" w:rsidRDefault="00F8389F" w:rsidP="00F8389F">
            <w:pPr>
              <w:rPr>
                <w:sz w:val="18"/>
                <w:szCs w:val="18"/>
              </w:rPr>
            </w:pPr>
          </w:p>
        </w:tc>
        <w:tc>
          <w:tcPr>
            <w:tcW w:w="1701" w:type="dxa"/>
          </w:tcPr>
          <w:p w14:paraId="782B29DF" w14:textId="3140F8A8" w:rsidR="00F8389F" w:rsidRPr="002F489E" w:rsidRDefault="00F8389F" w:rsidP="00F8389F">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F8389F" w:rsidRPr="00D62E25" w:rsidRDefault="00F8389F" w:rsidP="00F8389F">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F8389F" w14:paraId="28526FBF" w14:textId="77777777" w:rsidTr="00301705">
        <w:tc>
          <w:tcPr>
            <w:tcW w:w="567" w:type="dxa"/>
          </w:tcPr>
          <w:p w14:paraId="3A98A44F" w14:textId="77777777" w:rsidR="00F8389F" w:rsidRPr="00F81F45" w:rsidRDefault="00F8389F" w:rsidP="00F8389F">
            <w:pPr>
              <w:rPr>
                <w:sz w:val="18"/>
                <w:szCs w:val="18"/>
              </w:rPr>
            </w:pPr>
            <w:r w:rsidRPr="00F81F45">
              <w:rPr>
                <w:sz w:val="18"/>
                <w:szCs w:val="18"/>
              </w:rPr>
              <w:t>4.</w:t>
            </w:r>
          </w:p>
        </w:tc>
        <w:tc>
          <w:tcPr>
            <w:tcW w:w="3633" w:type="dxa"/>
          </w:tcPr>
          <w:p w14:paraId="0CE44BE2" w14:textId="77777777" w:rsidR="00F8389F" w:rsidRPr="00F81F45" w:rsidRDefault="00F8389F" w:rsidP="00F8389F">
            <w:pPr>
              <w:rPr>
                <w:sz w:val="18"/>
                <w:szCs w:val="18"/>
              </w:rPr>
            </w:pPr>
            <w:r w:rsidRPr="00F81F45">
              <w:rPr>
                <w:sz w:val="18"/>
                <w:szCs w:val="18"/>
              </w:rPr>
              <w:t>Dokument określający status prawny Wnioskodawcy (dokument rejestrowy) np.:</w:t>
            </w:r>
          </w:p>
          <w:p w14:paraId="4695EE48" w14:textId="77777777" w:rsidR="00F8389F" w:rsidRDefault="00F8389F" w:rsidP="00F8389F">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F8389F" w:rsidRDefault="00F8389F" w:rsidP="00F8389F">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F8389F" w:rsidRPr="00204E5C" w:rsidRDefault="00F8389F" w:rsidP="00F8389F">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F8389F" w:rsidRPr="00F81F45" w:rsidRDefault="00F8389F" w:rsidP="00F8389F">
            <w:pPr>
              <w:pStyle w:val="Akapitzlist"/>
              <w:ind w:left="608"/>
              <w:rPr>
                <w:sz w:val="18"/>
                <w:szCs w:val="18"/>
              </w:rPr>
            </w:pPr>
          </w:p>
          <w:p w14:paraId="45F65D98" w14:textId="15826A23" w:rsidR="00F8389F" w:rsidRPr="00F81F45" w:rsidRDefault="00F8389F" w:rsidP="00F8389F">
            <w:pPr>
              <w:pStyle w:val="Akapitzlist"/>
              <w:ind w:left="324"/>
              <w:rPr>
                <w:sz w:val="18"/>
                <w:szCs w:val="18"/>
              </w:rPr>
            </w:pPr>
            <w:r w:rsidRPr="00F81F45">
              <w:rPr>
                <w:sz w:val="18"/>
                <w:szCs w:val="18"/>
              </w:rPr>
              <w:lastRenderedPageBreak/>
              <w:t>lub inny równoważny dokument</w:t>
            </w:r>
            <w:r>
              <w:rPr>
                <w:sz w:val="18"/>
                <w:szCs w:val="18"/>
              </w:rPr>
              <w:t>.</w:t>
            </w:r>
            <w:r w:rsidRPr="00F81F45">
              <w:rPr>
                <w:sz w:val="18"/>
                <w:szCs w:val="18"/>
              </w:rPr>
              <w:t xml:space="preserve"> </w:t>
            </w:r>
          </w:p>
          <w:p w14:paraId="177168DD" w14:textId="77777777" w:rsidR="00F8389F" w:rsidRPr="00F81F45" w:rsidRDefault="00F8389F" w:rsidP="00F8389F">
            <w:pPr>
              <w:rPr>
                <w:rFonts w:cstheme="minorHAnsi"/>
                <w:sz w:val="18"/>
                <w:szCs w:val="18"/>
              </w:rPr>
            </w:pPr>
          </w:p>
        </w:tc>
        <w:tc>
          <w:tcPr>
            <w:tcW w:w="1896" w:type="dxa"/>
          </w:tcPr>
          <w:p w14:paraId="74D09530" w14:textId="6768E1BA" w:rsidR="00F8389F" w:rsidRPr="00F81F45" w:rsidRDefault="00F8389F" w:rsidP="00F8389F">
            <w:r>
              <w:rPr>
                <w:sz w:val="18"/>
                <w:szCs w:val="18"/>
              </w:rPr>
              <w:lastRenderedPageBreak/>
              <w:t>Dokument własny Wnioskodawcy</w:t>
            </w:r>
          </w:p>
        </w:tc>
        <w:tc>
          <w:tcPr>
            <w:tcW w:w="1701" w:type="dxa"/>
          </w:tcPr>
          <w:p w14:paraId="00F84768" w14:textId="3C61C0FF" w:rsidR="00F8389F" w:rsidRDefault="00F8389F" w:rsidP="00F8389F">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F8389F" w:rsidRDefault="00F8389F" w:rsidP="00F8389F">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F8389F" w:rsidRPr="00406AC8" w:rsidRDefault="00F8389F" w:rsidP="00F8389F">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F8389F" w:rsidRDefault="00F8389F" w:rsidP="00F8389F">
            <w:pPr>
              <w:pStyle w:val="Akapitzlist"/>
              <w:numPr>
                <w:ilvl w:val="0"/>
                <w:numId w:val="22"/>
              </w:numPr>
              <w:ind w:left="176" w:hanging="142"/>
              <w:rPr>
                <w:sz w:val="18"/>
                <w:szCs w:val="18"/>
              </w:rPr>
            </w:pPr>
            <w:r w:rsidRPr="00406AC8">
              <w:rPr>
                <w:sz w:val="18"/>
                <w:szCs w:val="18"/>
              </w:rPr>
              <w:lastRenderedPageBreak/>
              <w:t>Dokument nie dotyczy Wnioskodawców wpisanych do centralnych rejestrów: CEIDG, KRS, związków JST</w:t>
            </w:r>
            <w:r>
              <w:rPr>
                <w:sz w:val="18"/>
                <w:szCs w:val="18"/>
              </w:rPr>
              <w:t>.</w:t>
            </w:r>
          </w:p>
          <w:p w14:paraId="2CED57EA" w14:textId="4E5AD89F" w:rsidR="00F8389F" w:rsidRPr="009C7BF2" w:rsidRDefault="00F8389F" w:rsidP="00F8389F">
            <w:pPr>
              <w:pStyle w:val="Akapitzlist"/>
              <w:ind w:left="176"/>
              <w:rPr>
                <w:sz w:val="18"/>
                <w:szCs w:val="18"/>
              </w:rPr>
            </w:pPr>
          </w:p>
        </w:tc>
      </w:tr>
      <w:tr w:rsidR="00F8389F" w14:paraId="321BBFAF" w14:textId="77777777" w:rsidTr="00301705">
        <w:tc>
          <w:tcPr>
            <w:tcW w:w="567" w:type="dxa"/>
          </w:tcPr>
          <w:p w14:paraId="7D95ADA7" w14:textId="77777777" w:rsidR="00F8389F" w:rsidRPr="00494F8B" w:rsidRDefault="00F8389F" w:rsidP="00F8389F">
            <w:pPr>
              <w:rPr>
                <w:sz w:val="18"/>
                <w:szCs w:val="18"/>
              </w:rPr>
            </w:pPr>
            <w:r>
              <w:rPr>
                <w:sz w:val="18"/>
                <w:szCs w:val="18"/>
              </w:rPr>
              <w:lastRenderedPageBreak/>
              <w:t>5</w:t>
            </w:r>
            <w:r w:rsidRPr="00494F8B">
              <w:rPr>
                <w:sz w:val="18"/>
                <w:szCs w:val="18"/>
              </w:rPr>
              <w:t>.</w:t>
            </w:r>
          </w:p>
        </w:tc>
        <w:tc>
          <w:tcPr>
            <w:tcW w:w="3633" w:type="dxa"/>
          </w:tcPr>
          <w:p w14:paraId="7233D381" w14:textId="68E792B7" w:rsidR="00F8389F" w:rsidRDefault="00F8389F" w:rsidP="00F8389F">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F8389F" w:rsidRDefault="00F8389F" w:rsidP="00F8389F">
            <w:pPr>
              <w:pStyle w:val="Akapitzlist"/>
              <w:ind w:left="182"/>
              <w:rPr>
                <w:rFonts w:cstheme="minorHAnsi"/>
                <w:sz w:val="18"/>
                <w:szCs w:val="18"/>
              </w:rPr>
            </w:pPr>
          </w:p>
          <w:p w14:paraId="1BDB75D3" w14:textId="76DEF5ED" w:rsidR="00F8389F" w:rsidRPr="005D42DC" w:rsidRDefault="00F8389F" w:rsidP="00F8389F">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F8389F" w:rsidRDefault="00F8389F" w:rsidP="00F8389F">
            <w:pPr>
              <w:pStyle w:val="Akapitzlist"/>
              <w:ind w:left="182"/>
              <w:rPr>
                <w:rFonts w:cstheme="minorHAnsi"/>
                <w:sz w:val="18"/>
                <w:szCs w:val="18"/>
              </w:rPr>
            </w:pPr>
          </w:p>
          <w:p w14:paraId="3E55072B" w14:textId="77777777" w:rsidR="00F8389F" w:rsidRDefault="00F8389F" w:rsidP="00F8389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F8389F" w:rsidRDefault="00F8389F" w:rsidP="00F8389F">
            <w:pPr>
              <w:pStyle w:val="Akapitzlist"/>
              <w:ind w:left="182"/>
              <w:rPr>
                <w:rFonts w:cstheme="minorHAnsi"/>
                <w:sz w:val="18"/>
                <w:szCs w:val="18"/>
              </w:rPr>
            </w:pPr>
          </w:p>
          <w:p w14:paraId="3EB198B8" w14:textId="77777777" w:rsidR="00F8389F" w:rsidRDefault="00F8389F" w:rsidP="00F8389F">
            <w:pPr>
              <w:pStyle w:val="Akapitzlist"/>
              <w:ind w:left="182"/>
              <w:rPr>
                <w:rFonts w:cstheme="minorHAnsi"/>
                <w:sz w:val="18"/>
                <w:szCs w:val="18"/>
              </w:rPr>
            </w:pPr>
            <w:r>
              <w:rPr>
                <w:rFonts w:cstheme="minorHAnsi"/>
                <w:sz w:val="18"/>
                <w:szCs w:val="18"/>
              </w:rPr>
              <w:t>lub</w:t>
            </w:r>
          </w:p>
          <w:p w14:paraId="3E3CAA9A" w14:textId="4AFE9309" w:rsidR="00F8389F" w:rsidRDefault="00F8389F" w:rsidP="00F8389F">
            <w:pPr>
              <w:rPr>
                <w:rFonts w:cstheme="minorHAnsi"/>
                <w:sz w:val="18"/>
                <w:szCs w:val="18"/>
              </w:rPr>
            </w:pPr>
          </w:p>
          <w:p w14:paraId="235B9CE2" w14:textId="0C9E5110" w:rsidR="00F8389F" w:rsidRDefault="00F8389F" w:rsidP="00F8389F">
            <w:pPr>
              <w:rPr>
                <w:rFonts w:cstheme="minorHAnsi"/>
                <w:sz w:val="18"/>
                <w:szCs w:val="18"/>
              </w:rPr>
            </w:pPr>
          </w:p>
          <w:p w14:paraId="309886D0" w14:textId="6678B5A6" w:rsidR="00F8389F" w:rsidRDefault="00F8389F" w:rsidP="00F8389F">
            <w:pPr>
              <w:rPr>
                <w:rFonts w:cstheme="minorHAnsi"/>
                <w:sz w:val="18"/>
                <w:szCs w:val="18"/>
              </w:rPr>
            </w:pPr>
          </w:p>
          <w:p w14:paraId="3FDD8436" w14:textId="3025DC77" w:rsidR="00F8389F" w:rsidRDefault="00F8389F" w:rsidP="00F8389F">
            <w:pPr>
              <w:rPr>
                <w:rFonts w:cstheme="minorHAnsi"/>
                <w:sz w:val="18"/>
                <w:szCs w:val="18"/>
              </w:rPr>
            </w:pPr>
          </w:p>
          <w:p w14:paraId="37879AB2" w14:textId="684673DB" w:rsidR="00F8389F" w:rsidRDefault="00F8389F" w:rsidP="00F8389F">
            <w:pPr>
              <w:rPr>
                <w:rFonts w:cstheme="minorHAnsi"/>
                <w:sz w:val="18"/>
                <w:szCs w:val="18"/>
              </w:rPr>
            </w:pPr>
          </w:p>
          <w:p w14:paraId="71D7868D" w14:textId="7451C1EF" w:rsidR="00F8389F" w:rsidRDefault="00F8389F" w:rsidP="00F8389F">
            <w:pPr>
              <w:rPr>
                <w:rFonts w:cstheme="minorHAnsi"/>
                <w:sz w:val="18"/>
                <w:szCs w:val="18"/>
              </w:rPr>
            </w:pPr>
          </w:p>
          <w:p w14:paraId="7F89F19F" w14:textId="6A074E14" w:rsidR="00F8389F" w:rsidRDefault="00F8389F" w:rsidP="00F8389F">
            <w:pPr>
              <w:rPr>
                <w:rFonts w:cstheme="minorHAnsi"/>
                <w:sz w:val="18"/>
                <w:szCs w:val="18"/>
              </w:rPr>
            </w:pPr>
          </w:p>
          <w:p w14:paraId="354B5611" w14:textId="2631AD3C" w:rsidR="00F8389F" w:rsidRDefault="00F8389F" w:rsidP="00F8389F">
            <w:pPr>
              <w:rPr>
                <w:rFonts w:cstheme="minorHAnsi"/>
                <w:sz w:val="18"/>
                <w:szCs w:val="18"/>
              </w:rPr>
            </w:pPr>
          </w:p>
          <w:p w14:paraId="5ACF8F37" w14:textId="67B62890" w:rsidR="00F8389F" w:rsidRDefault="00F8389F" w:rsidP="00F8389F">
            <w:pPr>
              <w:rPr>
                <w:rFonts w:cstheme="minorHAnsi"/>
                <w:sz w:val="18"/>
                <w:szCs w:val="18"/>
              </w:rPr>
            </w:pPr>
          </w:p>
          <w:p w14:paraId="523F189E" w14:textId="59A04C59" w:rsidR="00F8389F" w:rsidRDefault="00F8389F" w:rsidP="00F8389F">
            <w:pPr>
              <w:rPr>
                <w:rFonts w:cstheme="minorHAnsi"/>
                <w:sz w:val="18"/>
                <w:szCs w:val="18"/>
              </w:rPr>
            </w:pPr>
          </w:p>
          <w:p w14:paraId="759DE232" w14:textId="44FB9FA2" w:rsidR="00F8389F" w:rsidRDefault="00F8389F" w:rsidP="00F8389F">
            <w:pPr>
              <w:rPr>
                <w:rFonts w:cstheme="minorHAnsi"/>
                <w:sz w:val="18"/>
                <w:szCs w:val="18"/>
              </w:rPr>
            </w:pPr>
          </w:p>
          <w:p w14:paraId="0427F348" w14:textId="0BACB414" w:rsidR="00F8389F" w:rsidRDefault="00F8389F" w:rsidP="00F8389F">
            <w:pPr>
              <w:rPr>
                <w:rFonts w:cstheme="minorHAnsi"/>
                <w:sz w:val="18"/>
                <w:szCs w:val="18"/>
              </w:rPr>
            </w:pPr>
          </w:p>
          <w:p w14:paraId="7B85091A" w14:textId="39BB203C" w:rsidR="00F8389F" w:rsidRDefault="00F8389F" w:rsidP="00F8389F">
            <w:pPr>
              <w:rPr>
                <w:rFonts w:cstheme="minorHAnsi"/>
                <w:sz w:val="18"/>
                <w:szCs w:val="18"/>
              </w:rPr>
            </w:pPr>
          </w:p>
          <w:p w14:paraId="164204B1" w14:textId="4CB3C6F0" w:rsidR="00F8389F" w:rsidRDefault="00F8389F" w:rsidP="00F8389F">
            <w:pPr>
              <w:rPr>
                <w:rFonts w:cstheme="minorHAnsi"/>
                <w:sz w:val="18"/>
                <w:szCs w:val="18"/>
              </w:rPr>
            </w:pPr>
          </w:p>
          <w:p w14:paraId="27E3C5EC" w14:textId="77777777" w:rsidR="00F8389F" w:rsidRDefault="00F8389F" w:rsidP="00F8389F">
            <w:pPr>
              <w:rPr>
                <w:rFonts w:cstheme="minorHAnsi"/>
                <w:sz w:val="18"/>
                <w:szCs w:val="18"/>
              </w:rPr>
            </w:pPr>
          </w:p>
          <w:p w14:paraId="7FF102B5" w14:textId="77777777" w:rsidR="00F8389F" w:rsidRPr="00DB1B11" w:rsidRDefault="00F8389F" w:rsidP="00F8389F">
            <w:pPr>
              <w:rPr>
                <w:rFonts w:cstheme="minorHAnsi"/>
                <w:sz w:val="18"/>
                <w:szCs w:val="18"/>
              </w:rPr>
            </w:pPr>
          </w:p>
          <w:p w14:paraId="3869B508" w14:textId="77777777" w:rsidR="00F8389F" w:rsidRDefault="00F8389F" w:rsidP="00F8389F">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F8389F" w:rsidRPr="00DB1B11" w:rsidRDefault="00F8389F" w:rsidP="00F8389F">
            <w:pPr>
              <w:rPr>
                <w:rFonts w:cstheme="minorHAnsi"/>
                <w:sz w:val="18"/>
                <w:szCs w:val="18"/>
              </w:rPr>
            </w:pPr>
          </w:p>
          <w:p w14:paraId="62CEEB09" w14:textId="77777777" w:rsidR="00F8389F" w:rsidRDefault="00F8389F" w:rsidP="00F8389F">
            <w:pPr>
              <w:pStyle w:val="Akapitzlist"/>
              <w:ind w:left="182"/>
              <w:rPr>
                <w:rFonts w:cstheme="minorHAnsi"/>
                <w:sz w:val="18"/>
                <w:szCs w:val="18"/>
              </w:rPr>
            </w:pPr>
            <w:r>
              <w:rPr>
                <w:rFonts w:cstheme="minorHAnsi"/>
                <w:sz w:val="18"/>
                <w:szCs w:val="18"/>
              </w:rPr>
              <w:t>lub</w:t>
            </w:r>
          </w:p>
          <w:p w14:paraId="371BA0B8" w14:textId="77777777" w:rsidR="00F8389F" w:rsidRPr="00DB1B11" w:rsidRDefault="00F8389F" w:rsidP="00F8389F">
            <w:pPr>
              <w:rPr>
                <w:rFonts w:cstheme="minorHAnsi"/>
                <w:sz w:val="18"/>
                <w:szCs w:val="18"/>
              </w:rPr>
            </w:pPr>
          </w:p>
          <w:p w14:paraId="39F194A0" w14:textId="50E79399" w:rsidR="00F8389F" w:rsidRPr="00A969E3" w:rsidRDefault="00F8389F" w:rsidP="00F8389F">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F8389F" w:rsidRDefault="00F8389F" w:rsidP="00F8389F">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F8389F" w:rsidRDefault="00F8389F" w:rsidP="00F8389F"/>
          <w:p w14:paraId="6374EA56" w14:textId="77777777" w:rsidR="00F8389F" w:rsidRPr="002F5404" w:rsidRDefault="00F8389F" w:rsidP="00F8389F">
            <w:pPr>
              <w:rPr>
                <w:sz w:val="20"/>
              </w:rPr>
            </w:pPr>
          </w:p>
          <w:p w14:paraId="020B21D8" w14:textId="77777777" w:rsidR="00F8389F" w:rsidRPr="002F5404" w:rsidRDefault="00F8389F" w:rsidP="00F8389F">
            <w:pPr>
              <w:rPr>
                <w:sz w:val="20"/>
              </w:rPr>
            </w:pPr>
          </w:p>
          <w:p w14:paraId="1A44A1B5" w14:textId="77777777" w:rsidR="00F8389F" w:rsidRPr="002F5404" w:rsidRDefault="00F8389F" w:rsidP="00F8389F">
            <w:pPr>
              <w:rPr>
                <w:sz w:val="20"/>
              </w:rPr>
            </w:pPr>
          </w:p>
          <w:p w14:paraId="4B5F4554" w14:textId="6EE38BA6" w:rsidR="00F8389F" w:rsidRDefault="00F8389F" w:rsidP="00F8389F">
            <w:pPr>
              <w:rPr>
                <w:sz w:val="20"/>
              </w:rPr>
            </w:pPr>
          </w:p>
          <w:p w14:paraId="2A7144AF" w14:textId="77777777" w:rsidR="00F8389F" w:rsidRPr="002F5404" w:rsidRDefault="00F8389F" w:rsidP="00F8389F">
            <w:pPr>
              <w:rPr>
                <w:sz w:val="20"/>
              </w:rPr>
            </w:pPr>
          </w:p>
          <w:p w14:paraId="38577600" w14:textId="628D7B2F" w:rsidR="00F8389F" w:rsidRDefault="00F8389F" w:rsidP="00F8389F"/>
          <w:p w14:paraId="68BB9E1A" w14:textId="77777777" w:rsidR="00F8389F" w:rsidRPr="005D42DC" w:rsidRDefault="00F8389F" w:rsidP="00F8389F">
            <w:pPr>
              <w:rPr>
                <w:sz w:val="16"/>
              </w:rPr>
            </w:pPr>
          </w:p>
          <w:p w14:paraId="7307F603" w14:textId="3B400B8F" w:rsidR="00F8389F" w:rsidRDefault="00F8389F" w:rsidP="00F8389F">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F8389F" w:rsidRDefault="00F8389F" w:rsidP="00F8389F">
            <w:pPr>
              <w:rPr>
                <w:sz w:val="18"/>
                <w:szCs w:val="18"/>
              </w:rPr>
            </w:pPr>
          </w:p>
          <w:p w14:paraId="59FEA9E8" w14:textId="19C912C8" w:rsidR="00F8389F" w:rsidRDefault="00F8389F" w:rsidP="00F8389F">
            <w:pPr>
              <w:rPr>
                <w:sz w:val="18"/>
                <w:szCs w:val="18"/>
              </w:rPr>
            </w:pPr>
          </w:p>
          <w:p w14:paraId="51E252E7" w14:textId="7293565C" w:rsidR="00F8389F" w:rsidRDefault="00F8389F" w:rsidP="00F8389F">
            <w:pPr>
              <w:rPr>
                <w:sz w:val="18"/>
                <w:szCs w:val="18"/>
              </w:rPr>
            </w:pPr>
          </w:p>
          <w:p w14:paraId="1964FD96" w14:textId="52612833" w:rsidR="00F8389F" w:rsidRDefault="00F8389F" w:rsidP="00F8389F">
            <w:pPr>
              <w:rPr>
                <w:sz w:val="18"/>
                <w:szCs w:val="18"/>
              </w:rPr>
            </w:pPr>
          </w:p>
          <w:p w14:paraId="74501C05" w14:textId="404FD072" w:rsidR="00F8389F" w:rsidRDefault="00F8389F" w:rsidP="00F8389F">
            <w:pPr>
              <w:rPr>
                <w:sz w:val="18"/>
                <w:szCs w:val="18"/>
              </w:rPr>
            </w:pPr>
          </w:p>
          <w:p w14:paraId="50FC7D28" w14:textId="77777777" w:rsidR="00F8389F" w:rsidRDefault="00F8389F" w:rsidP="00F8389F">
            <w:pPr>
              <w:rPr>
                <w:sz w:val="18"/>
                <w:szCs w:val="18"/>
              </w:rPr>
            </w:pPr>
          </w:p>
          <w:p w14:paraId="03DF998B" w14:textId="34DDC7A0" w:rsidR="00F8389F" w:rsidRPr="000C1628" w:rsidRDefault="00F8389F" w:rsidP="00F8389F">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F8389F" w:rsidRDefault="00F8389F" w:rsidP="00F8389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F8389F" w:rsidRDefault="00F8389F" w:rsidP="00F8389F">
            <w:pPr>
              <w:rPr>
                <w:sz w:val="18"/>
                <w:szCs w:val="18"/>
              </w:rPr>
            </w:pPr>
          </w:p>
          <w:p w14:paraId="35D3915B" w14:textId="107C15AC" w:rsidR="00F8389F" w:rsidRDefault="00F8389F" w:rsidP="00F8389F">
            <w:pPr>
              <w:rPr>
                <w:sz w:val="18"/>
                <w:szCs w:val="18"/>
              </w:rPr>
            </w:pPr>
          </w:p>
          <w:p w14:paraId="03581126" w14:textId="649691FB" w:rsidR="00F8389F" w:rsidRDefault="00F8389F" w:rsidP="00F8389F">
            <w:pPr>
              <w:rPr>
                <w:sz w:val="18"/>
                <w:szCs w:val="18"/>
              </w:rPr>
            </w:pPr>
          </w:p>
          <w:p w14:paraId="7F6B2658" w14:textId="4CAAE7D8" w:rsidR="00F8389F" w:rsidRDefault="00F8389F" w:rsidP="00F8389F">
            <w:pPr>
              <w:rPr>
                <w:sz w:val="18"/>
                <w:szCs w:val="18"/>
              </w:rPr>
            </w:pPr>
          </w:p>
          <w:p w14:paraId="538D1645" w14:textId="669C35DF" w:rsidR="00F8389F" w:rsidRDefault="00F8389F" w:rsidP="00F8389F">
            <w:pPr>
              <w:rPr>
                <w:sz w:val="18"/>
                <w:szCs w:val="18"/>
              </w:rPr>
            </w:pPr>
          </w:p>
          <w:p w14:paraId="11CB9FEE" w14:textId="77777777" w:rsidR="00F8389F" w:rsidRDefault="00F8389F" w:rsidP="00F8389F">
            <w:pPr>
              <w:rPr>
                <w:sz w:val="18"/>
                <w:szCs w:val="18"/>
              </w:rPr>
            </w:pPr>
          </w:p>
          <w:p w14:paraId="0A1BD70D" w14:textId="68495B9E" w:rsidR="00F8389F" w:rsidRDefault="00F8389F" w:rsidP="00F8389F">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F8389F" w:rsidRDefault="00F8389F" w:rsidP="00F8389F"/>
          <w:p w14:paraId="65B8CF1B" w14:textId="77777777" w:rsidR="00F8389F" w:rsidRDefault="00F8389F" w:rsidP="00F8389F"/>
          <w:p w14:paraId="34120DB0" w14:textId="3C7B6AB1" w:rsidR="00F8389F" w:rsidRDefault="00F8389F" w:rsidP="00F8389F"/>
        </w:tc>
        <w:tc>
          <w:tcPr>
            <w:tcW w:w="3261" w:type="dxa"/>
          </w:tcPr>
          <w:p w14:paraId="3FA99C61" w14:textId="469B3212" w:rsidR="00F8389F" w:rsidRDefault="00F8389F" w:rsidP="00F8389F">
            <w:pPr>
              <w:pStyle w:val="Akapitzlist"/>
              <w:numPr>
                <w:ilvl w:val="0"/>
                <w:numId w:val="41"/>
              </w:numPr>
              <w:ind w:left="176" w:hanging="176"/>
              <w:rPr>
                <w:sz w:val="18"/>
                <w:szCs w:val="18"/>
              </w:rPr>
            </w:pPr>
            <w:r w:rsidRPr="00FB3D0D">
              <w:rPr>
                <w:sz w:val="18"/>
                <w:szCs w:val="18"/>
              </w:rPr>
              <w:t>Dokument jest dostarczany tylko, gdy projekt objęty jest pomocą publiczną lub pomocą de minimis.</w:t>
            </w:r>
          </w:p>
          <w:p w14:paraId="02B1F971" w14:textId="77777777" w:rsidR="00F8389F" w:rsidRPr="002B358A" w:rsidRDefault="00F8389F" w:rsidP="00F8389F">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F8389F" w:rsidRPr="002B358A" w:rsidRDefault="00F8389F" w:rsidP="00F8389F">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świadczenie Wnioskodawcy o nieotrzymaniu od momentu złożenia 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F8389F" w:rsidRPr="00454029" w:rsidRDefault="00F8389F" w:rsidP="00F8389F">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F8389F" w:rsidRDefault="00F8389F" w:rsidP="00F8389F">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F8389F" w:rsidRPr="00425A72" w:rsidRDefault="00F8389F" w:rsidP="00F8389F">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F8389F" w:rsidRPr="00693973" w:rsidRDefault="00F8389F" w:rsidP="00F8389F">
            <w:pPr>
              <w:pStyle w:val="Akapitzlist"/>
              <w:ind w:left="176"/>
            </w:pPr>
          </w:p>
        </w:tc>
      </w:tr>
      <w:tr w:rsidR="00F8389F" w14:paraId="27E4DD9F" w14:textId="77777777" w:rsidTr="00301705">
        <w:tc>
          <w:tcPr>
            <w:tcW w:w="567" w:type="dxa"/>
          </w:tcPr>
          <w:p w14:paraId="6D956B19" w14:textId="77777777" w:rsidR="00F8389F" w:rsidRPr="00656245" w:rsidRDefault="00F8389F" w:rsidP="00F8389F">
            <w:pPr>
              <w:rPr>
                <w:sz w:val="18"/>
                <w:szCs w:val="18"/>
              </w:rPr>
            </w:pPr>
            <w:r w:rsidRPr="00656245">
              <w:rPr>
                <w:sz w:val="18"/>
                <w:szCs w:val="18"/>
              </w:rPr>
              <w:t>6.</w:t>
            </w:r>
          </w:p>
        </w:tc>
        <w:tc>
          <w:tcPr>
            <w:tcW w:w="3633" w:type="dxa"/>
          </w:tcPr>
          <w:p w14:paraId="183A85B6" w14:textId="2E2AF9F6" w:rsidR="00F8389F" w:rsidRPr="00656245" w:rsidRDefault="00F8389F" w:rsidP="00F8389F">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F8389F" w:rsidRDefault="00F8389F" w:rsidP="00F8389F">
            <w:pPr>
              <w:rPr>
                <w:sz w:val="18"/>
              </w:rPr>
            </w:pPr>
            <w:r w:rsidRPr="004C7FF8">
              <w:rPr>
                <w:sz w:val="18"/>
              </w:rPr>
              <w:t>Dokument własny Wnioskodawcy</w:t>
            </w:r>
          </w:p>
          <w:p w14:paraId="43127228" w14:textId="77777777" w:rsidR="00F8389F" w:rsidRDefault="00F8389F" w:rsidP="00F8389F">
            <w:pPr>
              <w:rPr>
                <w:sz w:val="18"/>
              </w:rPr>
            </w:pPr>
          </w:p>
          <w:p w14:paraId="111076DB" w14:textId="0FC089AF" w:rsidR="00F8389F" w:rsidRDefault="00F8389F" w:rsidP="00F8389F">
            <w:pPr>
              <w:rPr>
                <w:sz w:val="18"/>
              </w:rPr>
            </w:pPr>
            <w:r>
              <w:rPr>
                <w:sz w:val="18"/>
              </w:rPr>
              <w:t>lub</w:t>
            </w:r>
          </w:p>
          <w:p w14:paraId="0A7E4700" w14:textId="77777777" w:rsidR="00F8389F" w:rsidRDefault="00F8389F" w:rsidP="00F8389F">
            <w:pPr>
              <w:rPr>
                <w:sz w:val="18"/>
              </w:rPr>
            </w:pPr>
          </w:p>
          <w:p w14:paraId="2B1E6690" w14:textId="3D1659AF" w:rsidR="00F8389F" w:rsidRDefault="00F8389F" w:rsidP="00F8389F">
            <w:pPr>
              <w:rPr>
                <w:sz w:val="18"/>
              </w:rPr>
            </w:pPr>
            <w:r>
              <w:rPr>
                <w:sz w:val="18"/>
              </w:rPr>
              <w:t>dokument właściwego organu.</w:t>
            </w:r>
          </w:p>
          <w:p w14:paraId="78E6B7E8" w14:textId="77777777" w:rsidR="00F8389F" w:rsidRDefault="00F8389F" w:rsidP="00F8389F">
            <w:pPr>
              <w:rPr>
                <w:sz w:val="18"/>
              </w:rPr>
            </w:pPr>
          </w:p>
          <w:p w14:paraId="182852B0" w14:textId="48517AF4" w:rsidR="00F8389F" w:rsidRPr="004C7FF8" w:rsidRDefault="00F8389F" w:rsidP="00F8389F">
            <w:pPr>
              <w:rPr>
                <w:sz w:val="18"/>
              </w:rPr>
            </w:pPr>
          </w:p>
        </w:tc>
        <w:tc>
          <w:tcPr>
            <w:tcW w:w="1701" w:type="dxa"/>
          </w:tcPr>
          <w:p w14:paraId="5DF8ECEC" w14:textId="0DE0465D" w:rsidR="00F8389F" w:rsidRPr="004C7FF8" w:rsidRDefault="00F8389F" w:rsidP="00F8389F">
            <w:pPr>
              <w:rPr>
                <w:sz w:val="18"/>
              </w:rPr>
            </w:pPr>
            <w:r w:rsidRPr="00734D87">
              <w:rPr>
                <w:sz w:val="18"/>
                <w:szCs w:val="18"/>
              </w:rPr>
              <w:lastRenderedPageBreak/>
              <w:t xml:space="preserve">Załącznik składany jest przez system </w:t>
            </w:r>
            <w:r>
              <w:rPr>
                <w:sz w:val="18"/>
                <w:szCs w:val="18"/>
              </w:rPr>
              <w:t>SL2021. Podpisanie dokumentu kwalif</w:t>
            </w:r>
            <w:r w:rsidRPr="002F489E">
              <w:rPr>
                <w:sz w:val="18"/>
                <w:szCs w:val="18"/>
              </w:rPr>
              <w:t xml:space="preserve">ikowanym podpisem </w:t>
            </w:r>
            <w:r w:rsidRPr="002F489E">
              <w:rPr>
                <w:sz w:val="18"/>
                <w:szCs w:val="18"/>
              </w:rPr>
              <w:lastRenderedPageBreak/>
              <w:t>elektronicznym nie jest wymagane</w:t>
            </w:r>
            <w:r>
              <w:rPr>
                <w:sz w:val="18"/>
                <w:szCs w:val="18"/>
              </w:rPr>
              <w:t>.</w:t>
            </w:r>
          </w:p>
        </w:tc>
        <w:tc>
          <w:tcPr>
            <w:tcW w:w="3261" w:type="dxa"/>
          </w:tcPr>
          <w:p w14:paraId="31A60269" w14:textId="77777777" w:rsidR="00F8389F" w:rsidRDefault="00F8389F" w:rsidP="00F8389F">
            <w:pPr>
              <w:pStyle w:val="Akapitzlist"/>
              <w:numPr>
                <w:ilvl w:val="0"/>
                <w:numId w:val="31"/>
              </w:numPr>
              <w:ind w:left="176" w:hanging="142"/>
              <w:rPr>
                <w:rFonts w:cstheme="minorHAnsi"/>
                <w:sz w:val="18"/>
              </w:rPr>
            </w:pPr>
            <w:r w:rsidRPr="00656245">
              <w:rPr>
                <w:rFonts w:cstheme="minorHAnsi"/>
                <w:sz w:val="18"/>
              </w:rPr>
              <w:lastRenderedPageBreak/>
              <w:t xml:space="preserve">Wnioskodawca zobligowany jest posiadać wyodrębniony rachunek dla projektu, na którym dokonywane są wyłącznie operacje związane z projektem. </w:t>
            </w:r>
          </w:p>
          <w:p w14:paraId="48B74678" w14:textId="77777777" w:rsidR="00F8389F" w:rsidRDefault="00F8389F" w:rsidP="00F8389F">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 xml:space="preserve">refundacji </w:t>
            </w:r>
            <w:r w:rsidRPr="00656245">
              <w:rPr>
                <w:rFonts w:cstheme="minorHAnsi"/>
                <w:sz w:val="18"/>
              </w:rPr>
              <w:lastRenderedPageBreak/>
              <w:t>poniesionych wydatków</w:t>
            </w:r>
            <w:r>
              <w:rPr>
                <w:rFonts w:cstheme="minorHAnsi"/>
                <w:sz w:val="18"/>
              </w:rPr>
              <w:t xml:space="preserve"> w ramach projektu.</w:t>
            </w:r>
          </w:p>
          <w:p w14:paraId="24614014" w14:textId="1553F109" w:rsidR="00F8389F" w:rsidRDefault="00F8389F" w:rsidP="00F8389F">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F8389F" w:rsidRPr="00605CBF" w:rsidRDefault="00F8389F" w:rsidP="00F8389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F8389F" w:rsidRPr="00656245" w:rsidRDefault="00F8389F" w:rsidP="00F8389F">
            <w:pPr>
              <w:pStyle w:val="Akapitzlist"/>
              <w:ind w:left="176"/>
              <w:rPr>
                <w:rFonts w:cstheme="minorHAnsi"/>
                <w:sz w:val="18"/>
              </w:rPr>
            </w:pPr>
          </w:p>
        </w:tc>
      </w:tr>
      <w:tr w:rsidR="00F8389F" w14:paraId="1B363F7B" w14:textId="77777777" w:rsidTr="00301705">
        <w:tc>
          <w:tcPr>
            <w:tcW w:w="567" w:type="dxa"/>
          </w:tcPr>
          <w:p w14:paraId="1216E1C6" w14:textId="77777777" w:rsidR="00F8389F" w:rsidRPr="00656245" w:rsidRDefault="00F8389F" w:rsidP="00F8389F">
            <w:pPr>
              <w:rPr>
                <w:sz w:val="18"/>
                <w:szCs w:val="18"/>
              </w:rPr>
            </w:pPr>
            <w:r w:rsidRPr="00656245">
              <w:rPr>
                <w:sz w:val="18"/>
                <w:szCs w:val="18"/>
              </w:rPr>
              <w:lastRenderedPageBreak/>
              <w:t>7.</w:t>
            </w:r>
          </w:p>
        </w:tc>
        <w:tc>
          <w:tcPr>
            <w:tcW w:w="3633" w:type="dxa"/>
          </w:tcPr>
          <w:p w14:paraId="12E02793" w14:textId="1D7B6498" w:rsidR="00F8389F" w:rsidRPr="00746469" w:rsidRDefault="00F8389F" w:rsidP="00F8389F">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F8389F" w:rsidRPr="00746469" w:rsidRDefault="00F8389F" w:rsidP="00F8389F">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F8389F" w:rsidRPr="00746469" w:rsidRDefault="00F8389F" w:rsidP="00F8389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F8389F" w:rsidRPr="00E104CE" w:rsidRDefault="00F8389F" w:rsidP="00F8389F">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F8389F" w:rsidRPr="00E104CE" w:rsidRDefault="00F8389F" w:rsidP="00F8389F">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F8389F" w:rsidRDefault="00F8389F" w:rsidP="00F8389F">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F8389F" w:rsidRPr="002F489E" w:rsidRDefault="00F8389F" w:rsidP="00F8389F">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F8389F" w:rsidRPr="002F489E" w:rsidRDefault="00F8389F" w:rsidP="00F8389F">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F8389F" w:rsidRPr="002F489E" w:rsidRDefault="00F8389F" w:rsidP="00F8389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F8389F" w:rsidRPr="002F489E" w:rsidRDefault="00F8389F" w:rsidP="00F8389F">
            <w:pPr>
              <w:ind w:left="33"/>
              <w:rPr>
                <w:sz w:val="18"/>
                <w:szCs w:val="18"/>
              </w:rPr>
            </w:pPr>
          </w:p>
        </w:tc>
      </w:tr>
      <w:tr w:rsidR="00F8389F" w14:paraId="36D39A5E" w14:textId="77777777" w:rsidTr="00301705">
        <w:tc>
          <w:tcPr>
            <w:tcW w:w="567" w:type="dxa"/>
          </w:tcPr>
          <w:p w14:paraId="2FB1D419" w14:textId="257963B6" w:rsidR="00F8389F" w:rsidRPr="00656245" w:rsidRDefault="00F8389F" w:rsidP="00F8389F">
            <w:pPr>
              <w:rPr>
                <w:sz w:val="18"/>
                <w:szCs w:val="18"/>
              </w:rPr>
            </w:pPr>
            <w:r>
              <w:rPr>
                <w:sz w:val="18"/>
                <w:szCs w:val="18"/>
              </w:rPr>
              <w:t>8</w:t>
            </w:r>
            <w:r w:rsidRPr="00656245">
              <w:rPr>
                <w:sz w:val="18"/>
                <w:szCs w:val="18"/>
              </w:rPr>
              <w:t>.</w:t>
            </w:r>
          </w:p>
        </w:tc>
        <w:tc>
          <w:tcPr>
            <w:tcW w:w="3633" w:type="dxa"/>
          </w:tcPr>
          <w:p w14:paraId="54229C78" w14:textId="2A82EA1B" w:rsidR="00F8389F" w:rsidRPr="00746469" w:rsidRDefault="00F8389F" w:rsidP="00F8389F">
            <w:pPr>
              <w:rPr>
                <w:sz w:val="18"/>
                <w:szCs w:val="18"/>
              </w:rPr>
            </w:pPr>
            <w:r w:rsidRPr="00746469">
              <w:rPr>
                <w:sz w:val="18"/>
                <w:szCs w:val="18"/>
              </w:rPr>
              <w:t>Oświadczenie VAT</w:t>
            </w:r>
            <w:r>
              <w:rPr>
                <w:sz w:val="18"/>
                <w:szCs w:val="18"/>
              </w:rPr>
              <w:t>.</w:t>
            </w:r>
          </w:p>
        </w:tc>
        <w:tc>
          <w:tcPr>
            <w:tcW w:w="1896" w:type="dxa"/>
          </w:tcPr>
          <w:p w14:paraId="4ED99C2E" w14:textId="58A71C38" w:rsidR="00F8389F" w:rsidRPr="00746469" w:rsidRDefault="00F8389F" w:rsidP="00F8389F">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F8389F" w:rsidRPr="00746469" w:rsidRDefault="00F8389F" w:rsidP="00F8389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w:t>
            </w:r>
            <w:r w:rsidRPr="00746469">
              <w:rPr>
                <w:sz w:val="18"/>
                <w:szCs w:val="18"/>
              </w:rPr>
              <w:lastRenderedPageBreak/>
              <w:t>podpisem elektronicznym</w:t>
            </w:r>
            <w:r>
              <w:rPr>
                <w:sz w:val="18"/>
                <w:szCs w:val="18"/>
              </w:rPr>
              <w:t>.</w:t>
            </w:r>
          </w:p>
        </w:tc>
        <w:tc>
          <w:tcPr>
            <w:tcW w:w="3261" w:type="dxa"/>
          </w:tcPr>
          <w:p w14:paraId="62A20BFA" w14:textId="068E5CC6" w:rsidR="00F8389F" w:rsidRPr="00B95CB4" w:rsidRDefault="00F8389F" w:rsidP="00F8389F">
            <w:pPr>
              <w:pStyle w:val="Akapitzlist"/>
              <w:numPr>
                <w:ilvl w:val="0"/>
                <w:numId w:val="46"/>
              </w:numPr>
              <w:ind w:left="174" w:hanging="174"/>
              <w:rPr>
                <w:sz w:val="18"/>
                <w:szCs w:val="18"/>
              </w:rPr>
            </w:pPr>
            <w:r w:rsidRPr="00B95CB4">
              <w:rPr>
                <w:sz w:val="18"/>
                <w:szCs w:val="18"/>
              </w:rPr>
              <w:lastRenderedPageBreak/>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w:t>
            </w:r>
            <w:r w:rsidRPr="00B95CB4">
              <w:rPr>
                <w:sz w:val="18"/>
                <w:szCs w:val="18"/>
              </w:rPr>
              <w:lastRenderedPageBreak/>
              <w:t>prawnej możliwości jego odzyskania zgodnie z przepisami prawa krajowego.</w:t>
            </w:r>
          </w:p>
          <w:p w14:paraId="1ADCB27D" w14:textId="5945B79E" w:rsidR="00F8389F" w:rsidRDefault="00F8389F" w:rsidP="00F8389F">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F8389F" w:rsidRDefault="00F8389F" w:rsidP="00F8389F">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F8389F" w:rsidRDefault="00F8389F" w:rsidP="00F8389F">
            <w:pPr>
              <w:pStyle w:val="Akapitzlist"/>
              <w:numPr>
                <w:ilvl w:val="0"/>
                <w:numId w:val="24"/>
              </w:numPr>
              <w:ind w:left="176" w:hanging="142"/>
              <w:rPr>
                <w:sz w:val="18"/>
                <w:szCs w:val="18"/>
              </w:rPr>
            </w:pPr>
            <w:r w:rsidRPr="0020302A">
              <w:rPr>
                <w:b/>
                <w:bCs/>
                <w:sz w:val="18"/>
                <w:szCs w:val="18"/>
              </w:rPr>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F8389F" w:rsidRPr="00115D72" w:rsidRDefault="00F8389F" w:rsidP="00F8389F">
            <w:pPr>
              <w:pStyle w:val="Akapitzlist"/>
              <w:ind w:left="176"/>
              <w:rPr>
                <w:sz w:val="18"/>
                <w:szCs w:val="18"/>
              </w:rPr>
            </w:pPr>
          </w:p>
        </w:tc>
      </w:tr>
      <w:tr w:rsidR="00F8389F" w14:paraId="1A6DA30C" w14:textId="77777777" w:rsidTr="00301705">
        <w:tc>
          <w:tcPr>
            <w:tcW w:w="567" w:type="dxa"/>
          </w:tcPr>
          <w:p w14:paraId="6ED5D339" w14:textId="4FC84019" w:rsidR="00F8389F" w:rsidRPr="00656245" w:rsidRDefault="00F8389F" w:rsidP="00F8389F">
            <w:pPr>
              <w:rPr>
                <w:sz w:val="18"/>
                <w:szCs w:val="18"/>
              </w:rPr>
            </w:pPr>
            <w:r>
              <w:rPr>
                <w:sz w:val="18"/>
                <w:szCs w:val="18"/>
              </w:rPr>
              <w:lastRenderedPageBreak/>
              <w:t>9</w:t>
            </w:r>
            <w:r w:rsidRPr="00656245">
              <w:rPr>
                <w:sz w:val="18"/>
                <w:szCs w:val="18"/>
              </w:rPr>
              <w:t>.</w:t>
            </w:r>
          </w:p>
        </w:tc>
        <w:tc>
          <w:tcPr>
            <w:tcW w:w="3633" w:type="dxa"/>
          </w:tcPr>
          <w:p w14:paraId="1C153210" w14:textId="777BC345" w:rsidR="00F8389F" w:rsidRPr="00C77B6F" w:rsidRDefault="00F8389F" w:rsidP="00F8389F">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F8389F" w:rsidRDefault="00F8389F" w:rsidP="00F8389F">
            <w:r w:rsidRPr="00746469">
              <w:rPr>
                <w:sz w:val="18"/>
                <w:szCs w:val="18"/>
              </w:rPr>
              <w:t xml:space="preserve">Według wzoru dostępnego na stronie </w:t>
            </w:r>
            <w:r>
              <w:rPr>
                <w:sz w:val="18"/>
                <w:szCs w:val="18"/>
              </w:rPr>
              <w:t>IZ.</w:t>
            </w:r>
          </w:p>
        </w:tc>
        <w:tc>
          <w:tcPr>
            <w:tcW w:w="1701" w:type="dxa"/>
          </w:tcPr>
          <w:p w14:paraId="2EB87578" w14:textId="7935F17F" w:rsidR="00F8389F" w:rsidRDefault="00F8389F" w:rsidP="00F8389F">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F8389F" w:rsidRDefault="00F8389F" w:rsidP="00F8389F">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F8389F" w:rsidRDefault="00F8389F" w:rsidP="00F8389F">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F8389F" w:rsidRPr="00561952" w:rsidRDefault="00F8389F" w:rsidP="00F8389F">
            <w:pPr>
              <w:pStyle w:val="Akapitzlist"/>
              <w:ind w:left="176"/>
              <w:rPr>
                <w:sz w:val="18"/>
                <w:szCs w:val="18"/>
              </w:rPr>
            </w:pPr>
          </w:p>
        </w:tc>
      </w:tr>
      <w:tr w:rsidR="00F8389F" w14:paraId="234671D9" w14:textId="77777777" w:rsidTr="00301705">
        <w:tc>
          <w:tcPr>
            <w:tcW w:w="567" w:type="dxa"/>
          </w:tcPr>
          <w:p w14:paraId="752413D8" w14:textId="6E250AD5" w:rsidR="00F8389F" w:rsidRDefault="00F8389F" w:rsidP="00F8389F">
            <w:pPr>
              <w:rPr>
                <w:sz w:val="18"/>
                <w:szCs w:val="18"/>
              </w:rPr>
            </w:pPr>
            <w:r>
              <w:rPr>
                <w:sz w:val="18"/>
                <w:szCs w:val="18"/>
              </w:rPr>
              <w:t>10.</w:t>
            </w:r>
          </w:p>
        </w:tc>
        <w:tc>
          <w:tcPr>
            <w:tcW w:w="3633" w:type="dxa"/>
          </w:tcPr>
          <w:p w14:paraId="041A2E39" w14:textId="257E7B1E" w:rsidR="00F8389F" w:rsidRPr="008219F4" w:rsidRDefault="00F8389F" w:rsidP="00F8389F">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F8389F" w:rsidRPr="00746469" w:rsidRDefault="00F8389F" w:rsidP="00F8389F">
            <w:pPr>
              <w:rPr>
                <w:sz w:val="18"/>
                <w:szCs w:val="18"/>
              </w:rPr>
            </w:pPr>
            <w:r w:rsidRPr="004C7FF8">
              <w:rPr>
                <w:sz w:val="18"/>
              </w:rPr>
              <w:t>Dokument własny Wnioskodawcy</w:t>
            </w:r>
            <w:r>
              <w:rPr>
                <w:sz w:val="18"/>
              </w:rPr>
              <w:t>.</w:t>
            </w:r>
          </w:p>
        </w:tc>
        <w:tc>
          <w:tcPr>
            <w:tcW w:w="1701" w:type="dxa"/>
          </w:tcPr>
          <w:p w14:paraId="772784E2" w14:textId="645BF74B" w:rsidR="00F8389F" w:rsidRPr="00746469" w:rsidRDefault="00F8389F" w:rsidP="00F8389F">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F8389F" w:rsidRPr="008219F4" w:rsidRDefault="00F8389F" w:rsidP="00F8389F">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F8389F" w14:paraId="08279CEE" w14:textId="77777777" w:rsidTr="00301705">
        <w:tc>
          <w:tcPr>
            <w:tcW w:w="567" w:type="dxa"/>
          </w:tcPr>
          <w:p w14:paraId="642A7D4E" w14:textId="6872EE7A" w:rsidR="00F8389F" w:rsidRDefault="00F8389F" w:rsidP="00F8389F">
            <w:pPr>
              <w:rPr>
                <w:sz w:val="18"/>
                <w:szCs w:val="18"/>
              </w:rPr>
            </w:pPr>
            <w:r>
              <w:rPr>
                <w:sz w:val="18"/>
                <w:szCs w:val="18"/>
              </w:rPr>
              <w:t>11.</w:t>
            </w:r>
          </w:p>
        </w:tc>
        <w:tc>
          <w:tcPr>
            <w:tcW w:w="3633" w:type="dxa"/>
          </w:tcPr>
          <w:p w14:paraId="69466F38" w14:textId="77777777" w:rsidR="00F8389F" w:rsidRPr="00213FD4" w:rsidRDefault="00F8389F" w:rsidP="00F8389F">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F8389F" w:rsidRPr="00253B6E" w:rsidRDefault="00F8389F" w:rsidP="00F8389F">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F8389F" w:rsidRDefault="00F8389F" w:rsidP="00F8389F">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F8389F" w:rsidRPr="00746469" w:rsidRDefault="00F8389F" w:rsidP="00F8389F">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 lub </w:t>
            </w:r>
            <w:r>
              <w:rPr>
                <w:rFonts w:asciiTheme="minorHAnsi" w:hAnsiTheme="minorHAnsi" w:cstheme="minorHAnsi"/>
                <w:bCs/>
                <w:sz w:val="18"/>
                <w:szCs w:val="18"/>
              </w:rPr>
              <w:t>skan oświadczenia podpisany przez współmałżonka poświadczony za zgodność z oryginałem kwalifikowalnym podpisem elektronicznym</w:t>
            </w:r>
            <w:r>
              <w:rPr>
                <w:sz w:val="18"/>
                <w:szCs w:val="18"/>
              </w:rPr>
              <w:t xml:space="preserve"> przez Wnioskodawcę.</w:t>
            </w:r>
          </w:p>
        </w:tc>
        <w:tc>
          <w:tcPr>
            <w:tcW w:w="3261" w:type="dxa"/>
          </w:tcPr>
          <w:p w14:paraId="1AB8CBC7" w14:textId="3E697CA5" w:rsidR="00F8389F" w:rsidRPr="002F489E" w:rsidRDefault="00F8389F" w:rsidP="00F8389F">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F8389F" w:rsidRPr="002F489E" w:rsidRDefault="00F8389F" w:rsidP="00F8389F">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F8389F" w:rsidRPr="002F489E" w:rsidRDefault="00F8389F" w:rsidP="00F8389F">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F8389F" w:rsidRPr="002F489E" w:rsidRDefault="00F8389F" w:rsidP="00F8389F">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Pr>
                <w:sz w:val="18"/>
                <w:szCs w:val="18"/>
              </w:rPr>
              <w:t xml:space="preserve"> formie pisemnej z podpisem notarialnie poświadczonym</w:t>
            </w:r>
            <w:r w:rsidRPr="002F489E">
              <w:rPr>
                <w:sz w:val="18"/>
                <w:szCs w:val="18"/>
              </w:rPr>
              <w:t>.</w:t>
            </w:r>
          </w:p>
          <w:p w14:paraId="3C46EE0F" w14:textId="6CE6F795" w:rsidR="00F8389F" w:rsidRPr="00561952" w:rsidRDefault="00F8389F" w:rsidP="00F8389F">
            <w:pPr>
              <w:pStyle w:val="Akapitzlist"/>
              <w:ind w:left="176"/>
              <w:contextualSpacing w:val="0"/>
              <w:rPr>
                <w:rFonts w:asciiTheme="minorHAnsi" w:hAnsiTheme="minorHAnsi" w:cstheme="minorHAnsi"/>
                <w:sz w:val="18"/>
                <w:szCs w:val="24"/>
              </w:rPr>
            </w:pPr>
          </w:p>
        </w:tc>
      </w:tr>
      <w:tr w:rsidR="00F8389F" w14:paraId="665C4A6F" w14:textId="77777777" w:rsidTr="00301705">
        <w:tc>
          <w:tcPr>
            <w:tcW w:w="567" w:type="dxa"/>
          </w:tcPr>
          <w:p w14:paraId="2AAA3701" w14:textId="1C33B10A" w:rsidR="00F8389F" w:rsidRPr="001E467E" w:rsidRDefault="00F8389F" w:rsidP="00F8389F">
            <w:pPr>
              <w:rPr>
                <w:color w:val="FF0000"/>
                <w:sz w:val="18"/>
                <w:szCs w:val="18"/>
              </w:rPr>
            </w:pPr>
            <w:r w:rsidRPr="00414AB6">
              <w:rPr>
                <w:sz w:val="18"/>
                <w:szCs w:val="18"/>
              </w:rPr>
              <w:lastRenderedPageBreak/>
              <w:t>1</w:t>
            </w:r>
            <w:r>
              <w:rPr>
                <w:sz w:val="18"/>
                <w:szCs w:val="18"/>
              </w:rPr>
              <w:t>2</w:t>
            </w:r>
            <w:r w:rsidRPr="00414AB6">
              <w:rPr>
                <w:sz w:val="18"/>
                <w:szCs w:val="18"/>
              </w:rPr>
              <w:t>.</w:t>
            </w:r>
          </w:p>
        </w:tc>
        <w:tc>
          <w:tcPr>
            <w:tcW w:w="3633" w:type="dxa"/>
          </w:tcPr>
          <w:p w14:paraId="5F0CDB95" w14:textId="70D30C0F" w:rsidR="00F8389F" w:rsidRPr="005B5DE6" w:rsidRDefault="00F8389F" w:rsidP="00F8389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F8389F" w:rsidRPr="005B5DE6" w:rsidRDefault="00F8389F" w:rsidP="00F8389F">
            <w:pPr>
              <w:rPr>
                <w:sz w:val="18"/>
                <w:szCs w:val="18"/>
              </w:rPr>
            </w:pPr>
            <w:r w:rsidRPr="005B5DE6">
              <w:rPr>
                <w:sz w:val="18"/>
                <w:szCs w:val="18"/>
              </w:rPr>
              <w:t>Według wzoru dostępnego na stronie IZ.</w:t>
            </w:r>
          </w:p>
        </w:tc>
        <w:tc>
          <w:tcPr>
            <w:tcW w:w="1701" w:type="dxa"/>
          </w:tcPr>
          <w:p w14:paraId="4F5D5CAE" w14:textId="77777777" w:rsidR="00F8389F" w:rsidRDefault="00F8389F" w:rsidP="00F8389F">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F8389F" w:rsidRPr="007A0D77" w:rsidRDefault="00F8389F" w:rsidP="00F8389F">
            <w:pPr>
              <w:rPr>
                <w:sz w:val="18"/>
                <w:szCs w:val="18"/>
              </w:rPr>
            </w:pPr>
          </w:p>
        </w:tc>
        <w:tc>
          <w:tcPr>
            <w:tcW w:w="3261" w:type="dxa"/>
          </w:tcPr>
          <w:p w14:paraId="38E24A8C" w14:textId="77777777" w:rsidR="00F8389F" w:rsidRDefault="00F8389F" w:rsidP="00F8389F">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F8389F" w:rsidRPr="00253AC2" w:rsidRDefault="00F8389F" w:rsidP="00F8389F">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Pr>
                <w:sz w:val="18"/>
                <w:szCs w:val="18"/>
              </w:rPr>
              <w:t>.</w:t>
            </w:r>
            <w:r w:rsidRPr="003E01CE">
              <w:rPr>
                <w:sz w:val="18"/>
                <w:szCs w:val="18"/>
              </w:rPr>
              <w:t xml:space="preserve"> w wersji papierowej w oryginale w siedzibie IZ lub w formie elektronicznej przez system SL2021.</w:t>
            </w:r>
          </w:p>
        </w:tc>
      </w:tr>
      <w:tr w:rsidR="00F8389F" w14:paraId="710CB781" w14:textId="77777777" w:rsidTr="00301705">
        <w:tc>
          <w:tcPr>
            <w:tcW w:w="567" w:type="dxa"/>
          </w:tcPr>
          <w:p w14:paraId="538EBB3D" w14:textId="061B83A2" w:rsidR="00F8389F" w:rsidRPr="005B5DE6" w:rsidRDefault="00F8389F" w:rsidP="00F8389F">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F8389F" w:rsidRPr="005B5DE6" w:rsidRDefault="00F8389F" w:rsidP="00F8389F">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F8389F" w:rsidRPr="005B5DE6" w:rsidRDefault="00F8389F" w:rsidP="00F8389F">
            <w:pPr>
              <w:rPr>
                <w:sz w:val="18"/>
                <w:szCs w:val="18"/>
              </w:rPr>
            </w:pPr>
            <w:r w:rsidRPr="005B5DE6">
              <w:rPr>
                <w:sz w:val="18"/>
                <w:szCs w:val="18"/>
              </w:rPr>
              <w:t>Dokument własny Wnioskodawcy</w:t>
            </w:r>
          </w:p>
        </w:tc>
        <w:tc>
          <w:tcPr>
            <w:tcW w:w="1701" w:type="dxa"/>
          </w:tcPr>
          <w:p w14:paraId="664DDE5F" w14:textId="707E1558" w:rsidR="00F8389F" w:rsidRPr="003E17AB" w:rsidRDefault="00F8389F" w:rsidP="00F8389F">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w:t>
            </w:r>
            <w:r>
              <w:rPr>
                <w:rFonts w:asciiTheme="minorHAnsi" w:hAnsiTheme="minorHAnsi" w:cstheme="minorHAnsi"/>
                <w:bCs/>
                <w:sz w:val="18"/>
                <w:szCs w:val="18"/>
              </w:rPr>
              <w:t>Złożenie kwalifikowalnego podpisu elektronicznego na skanie dokumentu jest jednoznaczne z poświadczeniem za zgodność z oryginałem</w:t>
            </w:r>
            <w:r>
              <w:rPr>
                <w:sz w:val="18"/>
                <w:szCs w:val="18"/>
              </w:rPr>
              <w:t>.</w:t>
            </w:r>
          </w:p>
        </w:tc>
        <w:tc>
          <w:tcPr>
            <w:tcW w:w="3261" w:type="dxa"/>
          </w:tcPr>
          <w:p w14:paraId="0EC703DE" w14:textId="07598ECD" w:rsidR="00F8389F" w:rsidRPr="002B1ECC" w:rsidRDefault="00F8389F" w:rsidP="00F8389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F8389F" w:rsidRPr="002B1ECC" w:rsidRDefault="00F8389F" w:rsidP="00F8389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F8389F" w:rsidRPr="002B1ECC" w:rsidRDefault="00F8389F" w:rsidP="00F8389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F8389F" w:rsidRPr="002B1ECC" w:rsidRDefault="00F8389F" w:rsidP="00F8389F">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Pr>
                <w:rFonts w:asciiTheme="minorHAnsi" w:hAnsiTheme="minorHAnsi" w:cstheme="minorHAnsi"/>
                <w:sz w:val="18"/>
                <w:szCs w:val="18"/>
              </w:rPr>
              <w:t xml:space="preserve">oryginale </w:t>
            </w:r>
            <w:r w:rsidRPr="002B1ECC">
              <w:rPr>
                <w:rFonts w:asciiTheme="minorHAnsi" w:hAnsiTheme="minorHAnsi" w:cstheme="minorHAnsi"/>
                <w:sz w:val="18"/>
                <w:szCs w:val="18"/>
              </w:rPr>
              <w:t xml:space="preserve">lub minimum </w:t>
            </w:r>
            <w:r>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Pr>
                <w:rFonts w:asciiTheme="minorHAnsi" w:hAnsiTheme="minorHAnsi" w:cstheme="minorHAnsi"/>
                <w:sz w:val="18"/>
                <w:szCs w:val="18"/>
              </w:rPr>
              <w:t>i</w:t>
            </w:r>
            <w:r w:rsidRPr="002B1ECC">
              <w:rPr>
                <w:rFonts w:asciiTheme="minorHAnsi" w:hAnsiTheme="minorHAnsi" w:cstheme="minorHAnsi"/>
                <w:sz w:val="18"/>
                <w:szCs w:val="18"/>
              </w:rPr>
              <w:t>e poświadcz</w:t>
            </w:r>
            <w:r>
              <w:rPr>
                <w:rFonts w:asciiTheme="minorHAnsi" w:hAnsiTheme="minorHAnsi" w:cstheme="minorHAnsi"/>
                <w:sz w:val="18"/>
                <w:szCs w:val="18"/>
              </w:rPr>
              <w:t>onym</w:t>
            </w:r>
            <w:r w:rsidRPr="002B1ECC">
              <w:rPr>
                <w:rFonts w:asciiTheme="minorHAnsi" w:hAnsiTheme="minorHAnsi" w:cstheme="minorHAnsi"/>
                <w:sz w:val="18"/>
                <w:szCs w:val="18"/>
              </w:rPr>
              <w:t xml:space="preserve"> podpis</w:t>
            </w:r>
            <w:r>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F8389F" w:rsidRPr="002B1ECC" w:rsidRDefault="00F8389F" w:rsidP="00F8389F">
            <w:pPr>
              <w:pStyle w:val="Akapitzlist"/>
              <w:ind w:left="176"/>
              <w:contextualSpacing w:val="0"/>
              <w:rPr>
                <w:rFonts w:asciiTheme="minorHAnsi" w:hAnsiTheme="minorHAnsi" w:cstheme="minorHAnsi"/>
                <w:sz w:val="18"/>
                <w:szCs w:val="18"/>
              </w:rPr>
            </w:pPr>
          </w:p>
        </w:tc>
      </w:tr>
      <w:tr w:rsidR="00F8389F" w14:paraId="0198682F" w14:textId="77777777" w:rsidTr="00301705">
        <w:tc>
          <w:tcPr>
            <w:tcW w:w="567" w:type="dxa"/>
          </w:tcPr>
          <w:p w14:paraId="68769F72" w14:textId="68959DC3" w:rsidR="00F8389F" w:rsidRPr="005B5DE6" w:rsidRDefault="00F8389F" w:rsidP="00F8389F">
            <w:pPr>
              <w:rPr>
                <w:sz w:val="18"/>
                <w:szCs w:val="18"/>
              </w:rPr>
            </w:pPr>
            <w:r w:rsidRPr="005B5DE6">
              <w:rPr>
                <w:sz w:val="18"/>
                <w:szCs w:val="18"/>
              </w:rPr>
              <w:t>1</w:t>
            </w:r>
            <w:r>
              <w:rPr>
                <w:sz w:val="18"/>
                <w:szCs w:val="18"/>
              </w:rPr>
              <w:t>4</w:t>
            </w:r>
            <w:r w:rsidRPr="005B5DE6">
              <w:rPr>
                <w:sz w:val="18"/>
                <w:szCs w:val="18"/>
              </w:rPr>
              <w:t>.</w:t>
            </w:r>
          </w:p>
        </w:tc>
        <w:tc>
          <w:tcPr>
            <w:tcW w:w="3633" w:type="dxa"/>
          </w:tcPr>
          <w:p w14:paraId="339B23FD" w14:textId="1276294B" w:rsidR="00F8389F" w:rsidRPr="005B5DE6" w:rsidRDefault="00F8389F" w:rsidP="00F8389F">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F8389F" w:rsidRPr="005B5DE6" w:rsidRDefault="00F8389F" w:rsidP="00F8389F">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F8389F" w:rsidRPr="005B5DE6" w:rsidRDefault="00F8389F" w:rsidP="00F8389F">
            <w:pPr>
              <w:rPr>
                <w:sz w:val="18"/>
                <w:szCs w:val="18"/>
              </w:rPr>
            </w:pPr>
            <w:r w:rsidRPr="005B5DE6">
              <w:rPr>
                <w:sz w:val="18"/>
                <w:szCs w:val="18"/>
              </w:rPr>
              <w:t>Według wzoru dostępnego na stronie IZ.</w:t>
            </w:r>
          </w:p>
        </w:tc>
        <w:tc>
          <w:tcPr>
            <w:tcW w:w="1701" w:type="dxa"/>
          </w:tcPr>
          <w:p w14:paraId="0A0D0B9A" w14:textId="41848E27" w:rsidR="00F8389F" w:rsidRPr="005B5DE6" w:rsidRDefault="00F8389F" w:rsidP="00F8389F">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F8389F" w:rsidRPr="002B1ECC" w:rsidRDefault="00F8389F" w:rsidP="00F8389F">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F8389F" w:rsidRPr="002B1ECC" w:rsidRDefault="00F8389F" w:rsidP="00F8389F">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47802CCF" w:rsidR="00966560" w:rsidRDefault="00966560" w:rsidP="00A60636">
      <w:pPr>
        <w:rPr>
          <w:rFonts w:ascii="Arial" w:hAnsi="Arial" w:cs="Arial"/>
          <w:b/>
          <w:bCs/>
          <w:kern w:val="28"/>
          <w:sz w:val="32"/>
          <w:szCs w:val="32"/>
        </w:rPr>
      </w:pPr>
    </w:p>
    <w:p w14:paraId="1B43CE61" w14:textId="1351162A" w:rsidR="00E72521" w:rsidRDefault="00E72521" w:rsidP="00A60636">
      <w:pPr>
        <w:rPr>
          <w:rFonts w:ascii="Arial" w:hAnsi="Arial" w:cs="Arial"/>
          <w:b/>
          <w:bCs/>
          <w:kern w:val="28"/>
          <w:sz w:val="32"/>
          <w:szCs w:val="32"/>
        </w:rPr>
      </w:pPr>
    </w:p>
    <w:p w14:paraId="28CC0234" w14:textId="357D6087" w:rsidR="00E72521" w:rsidRDefault="00E72521" w:rsidP="00A60636">
      <w:pPr>
        <w:rPr>
          <w:rFonts w:ascii="Arial" w:hAnsi="Arial" w:cs="Arial"/>
          <w:b/>
          <w:bCs/>
          <w:kern w:val="28"/>
          <w:sz w:val="32"/>
          <w:szCs w:val="32"/>
        </w:rPr>
      </w:pPr>
    </w:p>
    <w:p w14:paraId="25ECFA81" w14:textId="0F52EA14" w:rsidR="00E72521" w:rsidRDefault="00E72521" w:rsidP="00A60636">
      <w:pPr>
        <w:rPr>
          <w:rFonts w:ascii="Arial" w:hAnsi="Arial" w:cs="Arial"/>
          <w:b/>
          <w:bCs/>
          <w:kern w:val="28"/>
          <w:sz w:val="32"/>
          <w:szCs w:val="32"/>
        </w:rPr>
      </w:pPr>
    </w:p>
    <w:p w14:paraId="7AEAB21E" w14:textId="18C01339" w:rsidR="00E72521" w:rsidRDefault="00E72521" w:rsidP="00A60636">
      <w:pPr>
        <w:rPr>
          <w:rFonts w:ascii="Arial" w:hAnsi="Arial" w:cs="Arial"/>
          <w:b/>
          <w:bCs/>
          <w:kern w:val="28"/>
          <w:sz w:val="32"/>
          <w:szCs w:val="32"/>
        </w:rPr>
      </w:pPr>
    </w:p>
    <w:p w14:paraId="1BAE41F5" w14:textId="07251C17" w:rsidR="00E72521" w:rsidRDefault="00E72521" w:rsidP="00A60636">
      <w:pPr>
        <w:rPr>
          <w:rFonts w:ascii="Arial" w:hAnsi="Arial" w:cs="Arial"/>
          <w:b/>
          <w:bCs/>
          <w:kern w:val="28"/>
          <w:sz w:val="32"/>
          <w:szCs w:val="32"/>
        </w:rPr>
      </w:pPr>
    </w:p>
    <w:p w14:paraId="35B347CB" w14:textId="39D5FB62" w:rsidR="00E72521" w:rsidRDefault="00E72521" w:rsidP="00A60636">
      <w:pPr>
        <w:rPr>
          <w:rFonts w:ascii="Arial" w:hAnsi="Arial" w:cs="Arial"/>
          <w:b/>
          <w:bCs/>
          <w:kern w:val="28"/>
          <w:sz w:val="32"/>
          <w:szCs w:val="32"/>
        </w:rPr>
      </w:pPr>
    </w:p>
    <w:p w14:paraId="6119A0C3" w14:textId="2F394197" w:rsidR="00E72521" w:rsidRDefault="00E72521" w:rsidP="00A60636">
      <w:pPr>
        <w:rPr>
          <w:rFonts w:ascii="Arial" w:hAnsi="Arial" w:cs="Arial"/>
          <w:b/>
          <w:bCs/>
          <w:kern w:val="28"/>
          <w:sz w:val="32"/>
          <w:szCs w:val="32"/>
        </w:rPr>
      </w:pPr>
    </w:p>
    <w:p w14:paraId="42961526" w14:textId="12B61DBC" w:rsidR="00E72521" w:rsidRDefault="00E72521" w:rsidP="00A60636">
      <w:pPr>
        <w:rPr>
          <w:rFonts w:ascii="Arial" w:hAnsi="Arial" w:cs="Arial"/>
          <w:b/>
          <w:bCs/>
          <w:kern w:val="28"/>
          <w:sz w:val="32"/>
          <w:szCs w:val="32"/>
        </w:rPr>
      </w:pPr>
    </w:p>
    <w:p w14:paraId="6F9F8159" w14:textId="55321B2F" w:rsidR="00E72521" w:rsidRDefault="00E72521" w:rsidP="00A60636">
      <w:pPr>
        <w:rPr>
          <w:rFonts w:ascii="Arial" w:hAnsi="Arial" w:cs="Arial"/>
          <w:b/>
          <w:bCs/>
          <w:kern w:val="28"/>
          <w:sz w:val="32"/>
          <w:szCs w:val="32"/>
        </w:rPr>
      </w:pPr>
    </w:p>
    <w:p w14:paraId="7E49AA9E" w14:textId="6B2379B7" w:rsidR="00E72521" w:rsidRDefault="00E72521" w:rsidP="00A60636">
      <w:pPr>
        <w:rPr>
          <w:rFonts w:ascii="Arial" w:hAnsi="Arial" w:cs="Arial"/>
          <w:b/>
          <w:bCs/>
          <w:kern w:val="28"/>
          <w:sz w:val="32"/>
          <w:szCs w:val="32"/>
        </w:rPr>
      </w:pPr>
    </w:p>
    <w:p w14:paraId="4B01474F" w14:textId="77777777" w:rsidR="00E72521" w:rsidRDefault="00E72521"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lastRenderedPageBreak/>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lastRenderedPageBreak/>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901336"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901336">
        <w:rPr>
          <w:rFonts w:ascii="Arial" w:hAnsi="Arial" w:cs="Arial"/>
        </w:rPr>
      </w:r>
      <w:r w:rsidR="00901336">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4" w:name="Wybór1"/>
      <w:r w:rsidRPr="009133BA">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4"/>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5"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5"/>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901336">
        <w:rPr>
          <w:rFonts w:ascii="Arial" w:eastAsia="TimesNewRoman" w:hAnsi="Arial" w:cs="Arial"/>
          <w:sz w:val="22"/>
          <w:szCs w:val="22"/>
        </w:rPr>
      </w:r>
      <w:r w:rsidR="00901336">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6"/>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7478B7" w14:textId="77777777" w:rsidR="00977E63" w:rsidRDefault="00977E63">
      <w:r>
        <w:separator/>
      </w:r>
    </w:p>
  </w:endnote>
  <w:endnote w:type="continuationSeparator" w:id="0">
    <w:p w14:paraId="00346C75" w14:textId="77777777" w:rsidR="00977E63" w:rsidRDefault="00977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Times New Roman"/>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126370" w14:textId="77777777" w:rsidR="00977E63" w:rsidRDefault="00977E6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977E63" w:rsidRDefault="00977E6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905705"/>
      <w:docPartObj>
        <w:docPartGallery w:val="Page Numbers (Bottom of Page)"/>
        <w:docPartUnique/>
      </w:docPartObj>
    </w:sdtPr>
    <w:sdtEndPr>
      <w:rPr>
        <w:rFonts w:asciiTheme="minorHAnsi" w:hAnsiTheme="minorHAnsi" w:cstheme="minorHAnsi"/>
      </w:rPr>
    </w:sdtEndPr>
    <w:sdtContent>
      <w:p w14:paraId="31D53A60" w14:textId="103540AC" w:rsidR="00977E63" w:rsidRPr="00697E05" w:rsidRDefault="00977E63">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sidR="00901336">
          <w:rPr>
            <w:rFonts w:asciiTheme="minorHAnsi" w:hAnsiTheme="minorHAnsi" w:cstheme="minorHAnsi"/>
            <w:noProof/>
          </w:rPr>
          <w:t>4</w:t>
        </w:r>
        <w:r w:rsidRPr="00697E05">
          <w:rPr>
            <w:rFonts w:asciiTheme="minorHAnsi" w:hAnsiTheme="minorHAnsi" w:cstheme="minorHAnsi"/>
          </w:rPr>
          <w:fldChar w:fldCharType="end"/>
        </w:r>
      </w:p>
    </w:sdtContent>
  </w:sdt>
  <w:p w14:paraId="4A9C8693" w14:textId="77777777" w:rsidR="00977E63" w:rsidRDefault="00977E6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3D3BD" w14:textId="77777777" w:rsidR="00977E63" w:rsidRDefault="00977E63">
      <w:r>
        <w:separator/>
      </w:r>
    </w:p>
  </w:footnote>
  <w:footnote w:type="continuationSeparator" w:id="0">
    <w:p w14:paraId="7DE56A03" w14:textId="77777777" w:rsidR="00977E63" w:rsidRDefault="00977E63">
      <w:r>
        <w:continuationSeparator/>
      </w:r>
    </w:p>
  </w:footnote>
  <w:footnote w:id="1">
    <w:p w14:paraId="023F239A" w14:textId="77777777" w:rsidR="00977E63" w:rsidRDefault="00977E63"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977E63" w:rsidRPr="009C5AB2" w:rsidRDefault="00977E63"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977E63" w:rsidRPr="009C5AB2" w:rsidRDefault="00977E63"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977E63" w:rsidRPr="009C5AB2" w:rsidRDefault="00977E63"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977E63" w:rsidRPr="00F364ED" w:rsidRDefault="00977E63">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977E63" w:rsidRPr="003905FD" w:rsidRDefault="00977E6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977E63" w:rsidRPr="003905FD" w:rsidRDefault="00977E63"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977E63" w:rsidRPr="003905FD" w:rsidRDefault="00977E63"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977E63" w:rsidRDefault="00977E63"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977E63" w:rsidRPr="005851A5" w:rsidRDefault="00977E63"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977E63" w:rsidRPr="00A703D4" w:rsidRDefault="00977E6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977E63" w:rsidRPr="00A703D4" w:rsidRDefault="00977E6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977E63" w:rsidRPr="00A703D4" w:rsidRDefault="00977E63"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977E63" w:rsidRPr="007D5E71" w:rsidRDefault="00977E63"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977E63" w:rsidRPr="00B21CF9" w:rsidRDefault="00977E6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977E63" w:rsidRPr="00B21CF9" w:rsidRDefault="00977E6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977E63" w:rsidRPr="00B21CF9" w:rsidRDefault="00977E63"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977E63" w:rsidRPr="00B21CF9" w:rsidRDefault="00977E63"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977E63" w:rsidRPr="00470455" w:rsidRDefault="00977E63"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BB26862"/>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2"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3"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6"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8"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60"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9C42851"/>
    <w:multiLevelType w:val="hybridMultilevel"/>
    <w:tmpl w:val="3DF8C9C8"/>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2" w15:restartNumberingAfterBreak="0">
    <w:nsid w:val="4A4459AF"/>
    <w:multiLevelType w:val="hybridMultilevel"/>
    <w:tmpl w:val="78B069DA"/>
    <w:lvl w:ilvl="0" w:tplc="CE9A72D6">
      <w:start w:val="1"/>
      <w:numFmt w:val="lowerLetter"/>
      <w:lvlText w:val="%1)"/>
      <w:lvlJc w:val="left"/>
      <w:pPr>
        <w:ind w:left="536" w:hanging="360"/>
      </w:pPr>
      <w:rPr>
        <w:rFonts w:hint="default"/>
      </w:rPr>
    </w:lvl>
    <w:lvl w:ilvl="1" w:tplc="04150019" w:tentative="1">
      <w:start w:val="1"/>
      <w:numFmt w:val="lowerLetter"/>
      <w:lvlText w:val="%2."/>
      <w:lvlJc w:val="left"/>
      <w:pPr>
        <w:ind w:left="1256" w:hanging="360"/>
      </w:pPr>
    </w:lvl>
    <w:lvl w:ilvl="2" w:tplc="0415001B" w:tentative="1">
      <w:start w:val="1"/>
      <w:numFmt w:val="lowerRoman"/>
      <w:lvlText w:val="%3."/>
      <w:lvlJc w:val="right"/>
      <w:pPr>
        <w:ind w:left="1976" w:hanging="180"/>
      </w:pPr>
    </w:lvl>
    <w:lvl w:ilvl="3" w:tplc="0415000F" w:tentative="1">
      <w:start w:val="1"/>
      <w:numFmt w:val="decimal"/>
      <w:lvlText w:val="%4."/>
      <w:lvlJc w:val="left"/>
      <w:pPr>
        <w:ind w:left="2696" w:hanging="360"/>
      </w:pPr>
    </w:lvl>
    <w:lvl w:ilvl="4" w:tplc="04150019" w:tentative="1">
      <w:start w:val="1"/>
      <w:numFmt w:val="lowerLetter"/>
      <w:lvlText w:val="%5."/>
      <w:lvlJc w:val="left"/>
      <w:pPr>
        <w:ind w:left="3416" w:hanging="360"/>
      </w:pPr>
    </w:lvl>
    <w:lvl w:ilvl="5" w:tplc="0415001B" w:tentative="1">
      <w:start w:val="1"/>
      <w:numFmt w:val="lowerRoman"/>
      <w:lvlText w:val="%6."/>
      <w:lvlJc w:val="right"/>
      <w:pPr>
        <w:ind w:left="4136" w:hanging="180"/>
      </w:pPr>
    </w:lvl>
    <w:lvl w:ilvl="6" w:tplc="0415000F" w:tentative="1">
      <w:start w:val="1"/>
      <w:numFmt w:val="decimal"/>
      <w:lvlText w:val="%7."/>
      <w:lvlJc w:val="left"/>
      <w:pPr>
        <w:ind w:left="4856" w:hanging="360"/>
      </w:pPr>
    </w:lvl>
    <w:lvl w:ilvl="7" w:tplc="04150019" w:tentative="1">
      <w:start w:val="1"/>
      <w:numFmt w:val="lowerLetter"/>
      <w:lvlText w:val="%8."/>
      <w:lvlJc w:val="left"/>
      <w:pPr>
        <w:ind w:left="5576" w:hanging="360"/>
      </w:pPr>
    </w:lvl>
    <w:lvl w:ilvl="8" w:tplc="0415001B" w:tentative="1">
      <w:start w:val="1"/>
      <w:numFmt w:val="lowerRoman"/>
      <w:lvlText w:val="%9."/>
      <w:lvlJc w:val="right"/>
      <w:pPr>
        <w:ind w:left="6296" w:hanging="180"/>
      </w:pPr>
    </w:lvl>
  </w:abstractNum>
  <w:abstractNum w:abstractNumId="63"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6"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7"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8"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2"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0"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2"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3"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5"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6"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9"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1"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2"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4"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7"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8"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9"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1"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4"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6"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7"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8"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3"/>
  </w:num>
  <w:num w:numId="4">
    <w:abstractNumId w:val="96"/>
  </w:num>
  <w:num w:numId="5">
    <w:abstractNumId w:val="43"/>
  </w:num>
  <w:num w:numId="6">
    <w:abstractNumId w:val="85"/>
  </w:num>
  <w:num w:numId="7">
    <w:abstractNumId w:val="37"/>
  </w:num>
  <w:num w:numId="8">
    <w:abstractNumId w:val="82"/>
  </w:num>
  <w:num w:numId="9">
    <w:abstractNumId w:val="65"/>
  </w:num>
  <w:num w:numId="10">
    <w:abstractNumId w:val="16"/>
  </w:num>
  <w:num w:numId="11">
    <w:abstractNumId w:val="73"/>
  </w:num>
  <w:num w:numId="12">
    <w:abstractNumId w:val="18"/>
  </w:num>
  <w:num w:numId="13">
    <w:abstractNumId w:val="19"/>
  </w:num>
  <w:num w:numId="14">
    <w:abstractNumId w:val="58"/>
  </w:num>
  <w:num w:numId="15">
    <w:abstractNumId w:val="40"/>
  </w:num>
  <w:num w:numId="16">
    <w:abstractNumId w:val="10"/>
  </w:num>
  <w:num w:numId="17">
    <w:abstractNumId w:val="60"/>
  </w:num>
  <w:num w:numId="18">
    <w:abstractNumId w:val="27"/>
  </w:num>
  <w:num w:numId="19">
    <w:abstractNumId w:val="95"/>
  </w:num>
  <w:num w:numId="20">
    <w:abstractNumId w:val="89"/>
  </w:num>
  <w:num w:numId="21">
    <w:abstractNumId w:val="59"/>
  </w:num>
  <w:num w:numId="22">
    <w:abstractNumId w:val="64"/>
  </w:num>
  <w:num w:numId="23">
    <w:abstractNumId w:val="75"/>
  </w:num>
  <w:num w:numId="24">
    <w:abstractNumId w:val="99"/>
  </w:num>
  <w:num w:numId="25">
    <w:abstractNumId w:val="69"/>
  </w:num>
  <w:num w:numId="26">
    <w:abstractNumId w:val="77"/>
  </w:num>
  <w:num w:numId="27">
    <w:abstractNumId w:val="41"/>
  </w:num>
  <w:num w:numId="28">
    <w:abstractNumId w:val="47"/>
  </w:num>
  <w:num w:numId="29">
    <w:abstractNumId w:val="21"/>
  </w:num>
  <w:num w:numId="30">
    <w:abstractNumId w:val="54"/>
  </w:num>
  <w:num w:numId="31">
    <w:abstractNumId w:val="108"/>
  </w:num>
  <w:num w:numId="32">
    <w:abstractNumId w:val="42"/>
  </w:num>
  <w:num w:numId="33">
    <w:abstractNumId w:val="20"/>
  </w:num>
  <w:num w:numId="34">
    <w:abstractNumId w:val="25"/>
  </w:num>
  <w:num w:numId="35">
    <w:abstractNumId w:val="46"/>
  </w:num>
  <w:num w:numId="36">
    <w:abstractNumId w:val="57"/>
  </w:num>
  <w:num w:numId="37">
    <w:abstractNumId w:val="66"/>
  </w:num>
  <w:num w:numId="38">
    <w:abstractNumId w:val="14"/>
  </w:num>
  <w:num w:numId="39">
    <w:abstractNumId w:val="17"/>
  </w:num>
  <w:num w:numId="40">
    <w:abstractNumId w:val="105"/>
  </w:num>
  <w:num w:numId="41">
    <w:abstractNumId w:val="28"/>
  </w:num>
  <w:num w:numId="42">
    <w:abstractNumId w:val="39"/>
  </w:num>
  <w:num w:numId="43">
    <w:abstractNumId w:val="92"/>
  </w:num>
  <w:num w:numId="44">
    <w:abstractNumId w:val="5"/>
  </w:num>
  <w:num w:numId="45">
    <w:abstractNumId w:val="7"/>
  </w:num>
  <w:num w:numId="46">
    <w:abstractNumId w:val="61"/>
  </w:num>
  <w:num w:numId="47">
    <w:abstractNumId w:val="80"/>
  </w:num>
  <w:num w:numId="48">
    <w:abstractNumId w:val="67"/>
  </w:num>
  <w:num w:numId="49">
    <w:abstractNumId w:val="97"/>
  </w:num>
  <w:num w:numId="50">
    <w:abstractNumId w:val="49"/>
  </w:num>
  <w:num w:numId="51">
    <w:abstractNumId w:val="84"/>
  </w:num>
  <w:num w:numId="52">
    <w:abstractNumId w:val="74"/>
  </w:num>
  <w:num w:numId="53">
    <w:abstractNumId w:val="100"/>
  </w:num>
  <w:num w:numId="54">
    <w:abstractNumId w:val="107"/>
  </w:num>
  <w:num w:numId="55">
    <w:abstractNumId w:val="103"/>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5"/>
    <w:lvlOverride w:ilvl="0">
      <w:startOverride w:val="1"/>
    </w:lvlOverride>
  </w:num>
  <w:num w:numId="63">
    <w:abstractNumId w:val="51"/>
    <w:lvlOverride w:ilvl="0">
      <w:startOverride w:val="1"/>
    </w:lvlOverride>
  </w:num>
  <w:num w:numId="64">
    <w:abstractNumId w:val="79"/>
    <w:lvlOverride w:ilvl="0">
      <w:startOverride w:val="1"/>
    </w:lvlOverride>
  </w:num>
  <w:num w:numId="65">
    <w:abstractNumId w:val="90"/>
  </w:num>
  <w:num w:numId="66">
    <w:abstractNumId w:val="35"/>
  </w:num>
  <w:num w:numId="67">
    <w:abstractNumId w:val="52"/>
  </w:num>
  <w:num w:numId="68">
    <w:abstractNumId w:val="26"/>
  </w:num>
  <w:num w:numId="69">
    <w:abstractNumId w:val="76"/>
  </w:num>
  <w:num w:numId="70">
    <w:abstractNumId w:val="78"/>
  </w:num>
  <w:num w:numId="71">
    <w:abstractNumId w:val="33"/>
  </w:num>
  <w:num w:numId="72">
    <w:abstractNumId w:val="71"/>
  </w:num>
  <w:num w:numId="73">
    <w:abstractNumId w:val="106"/>
  </w:num>
  <w:num w:numId="74">
    <w:abstractNumId w:val="70"/>
  </w:num>
  <w:num w:numId="75">
    <w:abstractNumId w:val="24"/>
  </w:num>
  <w:num w:numId="76">
    <w:abstractNumId w:val="72"/>
  </w:num>
  <w:num w:numId="77">
    <w:abstractNumId w:val="32"/>
  </w:num>
  <w:num w:numId="78">
    <w:abstractNumId w:val="94"/>
  </w:num>
  <w:num w:numId="79">
    <w:abstractNumId w:val="104"/>
  </w:num>
  <w:num w:numId="80">
    <w:abstractNumId w:val="83"/>
  </w:num>
  <w:num w:numId="81">
    <w:abstractNumId w:val="68"/>
  </w:num>
  <w:num w:numId="82">
    <w:abstractNumId w:val="56"/>
  </w:num>
  <w:num w:numId="83">
    <w:abstractNumId w:val="31"/>
  </w:num>
  <w:num w:numId="84">
    <w:abstractNumId w:val="36"/>
  </w:num>
  <w:num w:numId="85">
    <w:abstractNumId w:val="88"/>
  </w:num>
  <w:num w:numId="86">
    <w:abstractNumId w:val="63"/>
  </w:num>
  <w:num w:numId="87">
    <w:abstractNumId w:val="34"/>
  </w:num>
  <w:num w:numId="88">
    <w:abstractNumId w:val="53"/>
  </w:num>
  <w:num w:numId="89">
    <w:abstractNumId w:val="38"/>
  </w:num>
  <w:num w:numId="90">
    <w:abstractNumId w:val="91"/>
  </w:num>
  <w:num w:numId="91">
    <w:abstractNumId w:val="30"/>
  </w:num>
  <w:num w:numId="92">
    <w:abstractNumId w:val="48"/>
  </w:num>
  <w:num w:numId="93">
    <w:abstractNumId w:val="15"/>
  </w:num>
  <w:num w:numId="94">
    <w:abstractNumId w:val="102"/>
  </w:num>
  <w:num w:numId="95">
    <w:abstractNumId w:val="11"/>
  </w:num>
  <w:num w:numId="96">
    <w:abstractNumId w:val="4"/>
  </w:num>
  <w:num w:numId="97">
    <w:abstractNumId w:val="87"/>
  </w:num>
  <w:num w:numId="98">
    <w:abstractNumId w:val="12"/>
  </w:num>
  <w:num w:numId="99">
    <w:abstractNumId w:val="50"/>
  </w:num>
  <w:num w:numId="100">
    <w:abstractNumId w:val="9"/>
  </w:num>
  <w:num w:numId="101">
    <w:abstractNumId w:val="23"/>
  </w:num>
  <w:num w:numId="102">
    <w:abstractNumId w:val="8"/>
  </w:num>
  <w:num w:numId="103">
    <w:abstractNumId w:val="101"/>
  </w:num>
  <w:num w:numId="104">
    <w:abstractNumId w:val="44"/>
  </w:num>
  <w:num w:numId="105">
    <w:abstractNumId w:val="108"/>
  </w:num>
  <w:num w:numId="106">
    <w:abstractNumId w:val="45"/>
  </w:num>
  <w:num w:numId="107">
    <w:abstractNumId w:val="62"/>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67841"/>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9E5"/>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426"/>
    <w:rsid w:val="00414AB6"/>
    <w:rsid w:val="00414E9A"/>
    <w:rsid w:val="00415822"/>
    <w:rsid w:val="004158C8"/>
    <w:rsid w:val="0041693E"/>
    <w:rsid w:val="00416A18"/>
    <w:rsid w:val="00416EF9"/>
    <w:rsid w:val="00417086"/>
    <w:rsid w:val="004174D1"/>
    <w:rsid w:val="004175B9"/>
    <w:rsid w:val="00417754"/>
    <w:rsid w:val="00417D2F"/>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0DC5"/>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0AE"/>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3A2"/>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2766"/>
    <w:rsid w:val="005A27B1"/>
    <w:rsid w:val="005A28DE"/>
    <w:rsid w:val="005A3DAD"/>
    <w:rsid w:val="005A4A95"/>
    <w:rsid w:val="005A539F"/>
    <w:rsid w:val="005A6320"/>
    <w:rsid w:val="005A6B1E"/>
    <w:rsid w:val="005A6CFA"/>
    <w:rsid w:val="005A6CFF"/>
    <w:rsid w:val="005A7797"/>
    <w:rsid w:val="005A78F1"/>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09"/>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106"/>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5AC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4998"/>
    <w:rsid w:val="007E50F0"/>
    <w:rsid w:val="007E5940"/>
    <w:rsid w:val="007E66F2"/>
    <w:rsid w:val="007E6855"/>
    <w:rsid w:val="007E6B4D"/>
    <w:rsid w:val="007E6EA1"/>
    <w:rsid w:val="007E736F"/>
    <w:rsid w:val="007E777A"/>
    <w:rsid w:val="007E7EC6"/>
    <w:rsid w:val="007F00A3"/>
    <w:rsid w:val="007F054E"/>
    <w:rsid w:val="007F0B43"/>
    <w:rsid w:val="007F0F28"/>
    <w:rsid w:val="007F13BF"/>
    <w:rsid w:val="007F1A2C"/>
    <w:rsid w:val="007F1F22"/>
    <w:rsid w:val="007F20F1"/>
    <w:rsid w:val="007F2759"/>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21AC"/>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36"/>
    <w:rsid w:val="009013D0"/>
    <w:rsid w:val="00901710"/>
    <w:rsid w:val="00903DD2"/>
    <w:rsid w:val="00903F5C"/>
    <w:rsid w:val="00904847"/>
    <w:rsid w:val="00905304"/>
    <w:rsid w:val="0090533C"/>
    <w:rsid w:val="009057B2"/>
    <w:rsid w:val="009061A5"/>
    <w:rsid w:val="00906B0A"/>
    <w:rsid w:val="00906C78"/>
    <w:rsid w:val="0090741C"/>
    <w:rsid w:val="00907786"/>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E63"/>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10"/>
    <w:rsid w:val="009F7075"/>
    <w:rsid w:val="009F726A"/>
    <w:rsid w:val="009F7405"/>
    <w:rsid w:val="009F7BA4"/>
    <w:rsid w:val="009F7D57"/>
    <w:rsid w:val="009F7E50"/>
    <w:rsid w:val="009F7F42"/>
    <w:rsid w:val="00A00700"/>
    <w:rsid w:val="00A00944"/>
    <w:rsid w:val="00A033CB"/>
    <w:rsid w:val="00A03C32"/>
    <w:rsid w:val="00A0404E"/>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19E"/>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097"/>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CE7"/>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1A9F"/>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6437"/>
    <w:rsid w:val="00C271B7"/>
    <w:rsid w:val="00C272DA"/>
    <w:rsid w:val="00C275BC"/>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747"/>
    <w:rsid w:val="00C63910"/>
    <w:rsid w:val="00C639B4"/>
    <w:rsid w:val="00C6415A"/>
    <w:rsid w:val="00C65072"/>
    <w:rsid w:val="00C650B8"/>
    <w:rsid w:val="00C65417"/>
    <w:rsid w:val="00C656C0"/>
    <w:rsid w:val="00C65C06"/>
    <w:rsid w:val="00C662DB"/>
    <w:rsid w:val="00C668DC"/>
    <w:rsid w:val="00C66E07"/>
    <w:rsid w:val="00C66F16"/>
    <w:rsid w:val="00C67389"/>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C7A6D"/>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39D"/>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4D1D"/>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521"/>
    <w:rsid w:val="00E72873"/>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D2B"/>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78B"/>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3FDE"/>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89F"/>
    <w:rsid w:val="00F83DED"/>
    <w:rsid w:val="00F8406E"/>
    <w:rsid w:val="00F84171"/>
    <w:rsid w:val="00F84DEE"/>
    <w:rsid w:val="00F85867"/>
    <w:rsid w:val="00F85CED"/>
    <w:rsid w:val="00F86810"/>
    <w:rsid w:val="00F86BF1"/>
    <w:rsid w:val="00F87318"/>
    <w:rsid w:val="00F87A8B"/>
    <w:rsid w:val="00F87AB3"/>
    <w:rsid w:val="00F90150"/>
    <w:rsid w:val="00F90817"/>
    <w:rsid w:val="00F90C2B"/>
    <w:rsid w:val="00F90D9A"/>
    <w:rsid w:val="00F910CF"/>
    <w:rsid w:val="00F913CE"/>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5963C4-EF2F-486D-BB2B-0BEFCE359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42</Pages>
  <Words>14568</Words>
  <Characters>87414</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101779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Dorota Kalinowska-Dziobek</cp:lastModifiedBy>
  <cp:revision>41</cp:revision>
  <cp:lastPrinted>2025-07-28T08:45:00Z</cp:lastPrinted>
  <dcterms:created xsi:type="dcterms:W3CDTF">2025-07-28T10:23:00Z</dcterms:created>
  <dcterms:modified xsi:type="dcterms:W3CDTF">2025-08-28T10:41:00Z</dcterms:modified>
</cp:coreProperties>
</file>